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DAB35" w14:textId="21945CB9" w:rsidR="009072FB" w:rsidRDefault="00D42BCB" w:rsidP="001E125A">
      <w:pPr>
        <w:ind w:right="108"/>
        <w:jc w:val="right"/>
        <w:rPr>
          <w:rFonts w:asciiTheme="minorEastAsia" w:hAnsiTheme="minorEastAsia" w:cs="Times New Roman"/>
          <w:kern w:val="0"/>
          <w:sz w:val="22"/>
        </w:rPr>
      </w:pPr>
      <w:r w:rsidRPr="00922BD1">
        <w:rPr>
          <w:rFonts w:asciiTheme="minorEastAsia" w:hAnsiTheme="minorEastAsia" w:cs="Times New Roman" w:hint="eastAsia"/>
          <w:spacing w:val="37"/>
          <w:kern w:val="0"/>
          <w:sz w:val="22"/>
          <w:fitText w:val="1844" w:id="-1428395008"/>
        </w:rPr>
        <w:t>保企</w:t>
      </w:r>
      <w:r w:rsidR="008E44FE" w:rsidRPr="00922BD1">
        <w:rPr>
          <w:rFonts w:asciiTheme="minorEastAsia" w:hAnsiTheme="minorEastAsia" w:cs="Times New Roman" w:hint="eastAsia"/>
          <w:spacing w:val="37"/>
          <w:kern w:val="0"/>
          <w:sz w:val="22"/>
          <w:fitText w:val="1844" w:id="-1428395008"/>
        </w:rPr>
        <w:t>第</w:t>
      </w:r>
      <w:r w:rsidR="00922BD1" w:rsidRPr="00922BD1">
        <w:rPr>
          <w:rFonts w:asciiTheme="minorEastAsia" w:hAnsiTheme="minorEastAsia" w:cs="Times New Roman" w:hint="eastAsia"/>
          <w:spacing w:val="37"/>
          <w:kern w:val="0"/>
          <w:sz w:val="22"/>
          <w:fitText w:val="1844" w:id="-1428395008"/>
        </w:rPr>
        <w:t>2</w:t>
      </w:r>
      <w:r w:rsidR="00922BD1" w:rsidRPr="00922BD1">
        <w:rPr>
          <w:rFonts w:asciiTheme="minorEastAsia" w:hAnsiTheme="minorEastAsia" w:cs="Times New Roman"/>
          <w:spacing w:val="37"/>
          <w:kern w:val="0"/>
          <w:sz w:val="22"/>
          <w:fitText w:val="1844" w:id="-1428395008"/>
        </w:rPr>
        <w:t>544</w:t>
      </w:r>
      <w:r w:rsidR="00D87E82" w:rsidRPr="00922BD1">
        <w:rPr>
          <w:rFonts w:asciiTheme="minorEastAsia" w:hAnsiTheme="minorEastAsia" w:cs="Times New Roman" w:hint="eastAsia"/>
          <w:spacing w:val="3"/>
          <w:kern w:val="0"/>
          <w:sz w:val="22"/>
          <w:fitText w:val="1844" w:id="-1428395008"/>
        </w:rPr>
        <w:t>号</w:t>
      </w:r>
    </w:p>
    <w:p w14:paraId="3398E8CF" w14:textId="11BD5312" w:rsidR="001E125A" w:rsidRDefault="00063CE6" w:rsidP="001E125A">
      <w:pPr>
        <w:ind w:right="108"/>
        <w:jc w:val="right"/>
        <w:rPr>
          <w:rFonts w:asciiTheme="minorEastAsia" w:hAnsiTheme="minorEastAsia" w:cs="Times New Roman"/>
          <w:kern w:val="0"/>
          <w:sz w:val="22"/>
        </w:rPr>
      </w:pPr>
      <w:r w:rsidRPr="00922BD1">
        <w:rPr>
          <w:rFonts w:asciiTheme="minorEastAsia" w:hAnsiTheme="minorEastAsia" w:cs="Times New Roman"/>
          <w:w w:val="93"/>
          <w:kern w:val="0"/>
          <w:sz w:val="22"/>
          <w:fitText w:val="1845" w:id="-1428395261"/>
        </w:rPr>
        <w:t>令和４年</w:t>
      </w:r>
      <w:r w:rsidR="00532521" w:rsidRPr="00922BD1">
        <w:rPr>
          <w:rFonts w:asciiTheme="minorEastAsia" w:hAnsiTheme="minorEastAsia" w:cs="Times New Roman"/>
          <w:w w:val="93"/>
          <w:kern w:val="0"/>
          <w:sz w:val="22"/>
          <w:fitText w:val="1845" w:id="-1428395261"/>
        </w:rPr>
        <w:t>12</w:t>
      </w:r>
      <w:r w:rsidRPr="00922BD1">
        <w:rPr>
          <w:rFonts w:asciiTheme="minorEastAsia" w:hAnsiTheme="minorEastAsia" w:cs="Times New Roman"/>
          <w:w w:val="93"/>
          <w:kern w:val="0"/>
          <w:sz w:val="22"/>
          <w:fitText w:val="1845" w:id="-1428395261"/>
        </w:rPr>
        <w:t>月</w:t>
      </w:r>
      <w:r w:rsidR="00922BD1" w:rsidRPr="00922BD1">
        <w:rPr>
          <w:rFonts w:asciiTheme="minorEastAsia" w:hAnsiTheme="minorEastAsia" w:cs="Times New Roman" w:hint="eastAsia"/>
          <w:w w:val="93"/>
          <w:kern w:val="0"/>
          <w:sz w:val="22"/>
          <w:fitText w:val="1845" w:id="-1428395261"/>
        </w:rPr>
        <w:t>2</w:t>
      </w:r>
      <w:r w:rsidR="00922BD1" w:rsidRPr="00922BD1">
        <w:rPr>
          <w:rFonts w:asciiTheme="minorEastAsia" w:hAnsiTheme="minorEastAsia" w:cs="Times New Roman"/>
          <w:w w:val="93"/>
          <w:kern w:val="0"/>
          <w:sz w:val="22"/>
          <w:fitText w:val="1845" w:id="-1428395261"/>
        </w:rPr>
        <w:t>2</w:t>
      </w:r>
      <w:r w:rsidRPr="00922BD1">
        <w:rPr>
          <w:rFonts w:asciiTheme="minorEastAsia" w:hAnsiTheme="minorEastAsia" w:cs="Times New Roman"/>
          <w:w w:val="93"/>
          <w:kern w:val="0"/>
          <w:sz w:val="22"/>
          <w:fitText w:val="1845" w:id="-1428395261"/>
        </w:rPr>
        <w:t>日</w:t>
      </w:r>
    </w:p>
    <w:p w14:paraId="3D864848" w14:textId="77777777" w:rsidR="00F90919" w:rsidRDefault="00F90919" w:rsidP="001E125A">
      <w:pPr>
        <w:ind w:right="108"/>
        <w:jc w:val="right"/>
        <w:rPr>
          <w:rFonts w:asciiTheme="minorEastAsia" w:hAnsiTheme="minorEastAsia" w:cs="Times New Roman"/>
          <w:kern w:val="0"/>
          <w:sz w:val="22"/>
        </w:rPr>
      </w:pPr>
    </w:p>
    <w:p w14:paraId="68291F81" w14:textId="3AE6F88D" w:rsidR="004F70AA" w:rsidRDefault="0065208A" w:rsidP="004F70AA">
      <w:pPr>
        <w:rPr>
          <w:rFonts w:asciiTheme="minorEastAsia" w:hAnsiTheme="minorEastAsia"/>
          <w:sz w:val="22"/>
        </w:rPr>
      </w:pPr>
      <w:r>
        <w:rPr>
          <w:rFonts w:asciiTheme="minorEastAsia" w:hAnsiTheme="minorEastAsia" w:hint="eastAsia"/>
          <w:sz w:val="22"/>
        </w:rPr>
        <w:t>関係団体長　様</w:t>
      </w:r>
    </w:p>
    <w:p w14:paraId="56FAEBE0" w14:textId="056A7018" w:rsidR="00180FD8" w:rsidRDefault="00D42BCB" w:rsidP="001E19E9">
      <w:pPr>
        <w:ind w:right="281"/>
        <w:jc w:val="right"/>
        <w:rPr>
          <w:rFonts w:asciiTheme="minorEastAsia" w:hAnsiTheme="minorEastAsia"/>
          <w:sz w:val="22"/>
        </w:rPr>
      </w:pPr>
      <w:r w:rsidRPr="00D42BCB">
        <w:rPr>
          <w:rFonts w:asciiTheme="minorEastAsia" w:hAnsiTheme="minorEastAsia" w:hint="eastAsia"/>
          <w:kern w:val="0"/>
          <w:sz w:val="22"/>
        </w:rPr>
        <w:t>大阪府健康医療部</w:t>
      </w:r>
      <w:r w:rsidR="00AC1BD2">
        <w:rPr>
          <w:rFonts w:asciiTheme="minorEastAsia" w:hAnsiTheme="minorEastAsia" w:hint="eastAsia"/>
          <w:kern w:val="0"/>
          <w:sz w:val="22"/>
        </w:rPr>
        <w:t>保健医療室</w:t>
      </w:r>
      <w:r w:rsidR="001E19E9" w:rsidRPr="00D42BCB">
        <w:rPr>
          <w:rFonts w:asciiTheme="minorEastAsia" w:hAnsiTheme="minorEastAsia" w:hint="eastAsia"/>
          <w:kern w:val="0"/>
          <w:sz w:val="22"/>
        </w:rPr>
        <w:t>長</w:t>
      </w:r>
    </w:p>
    <w:p w14:paraId="72BA8E75" w14:textId="00D1828A" w:rsidR="000C372A" w:rsidRDefault="000C372A" w:rsidP="00AC1BD2">
      <w:pPr>
        <w:ind w:right="1356"/>
        <w:rPr>
          <w:rFonts w:asciiTheme="minorEastAsia" w:hAnsiTheme="minorEastAsia"/>
          <w:sz w:val="22"/>
        </w:rPr>
      </w:pPr>
    </w:p>
    <w:p w14:paraId="51CC7B88" w14:textId="77777777" w:rsidR="0032546D" w:rsidRDefault="00532521" w:rsidP="00277ABF">
      <w:pPr>
        <w:spacing w:line="276" w:lineRule="auto"/>
        <w:jc w:val="center"/>
        <w:rPr>
          <w:rFonts w:asciiTheme="minorEastAsia" w:hAnsiTheme="minorEastAsia"/>
          <w:sz w:val="22"/>
        </w:rPr>
      </w:pPr>
      <w:r>
        <w:rPr>
          <w:rFonts w:asciiTheme="minorEastAsia" w:hAnsiTheme="minorEastAsia" w:hint="eastAsia"/>
          <w:sz w:val="22"/>
        </w:rPr>
        <w:t>令和４年度厚生労働省委託事業「在宅医療関連講師人材養成事業」</w:t>
      </w:r>
    </w:p>
    <w:p w14:paraId="6F866E86" w14:textId="73A738F8" w:rsidR="006C6B19" w:rsidRPr="006C6B19" w:rsidRDefault="00532521" w:rsidP="00277ABF">
      <w:pPr>
        <w:spacing w:line="276" w:lineRule="auto"/>
        <w:jc w:val="center"/>
        <w:rPr>
          <w:rFonts w:asciiTheme="minorEastAsia" w:hAnsiTheme="minorEastAsia"/>
          <w:sz w:val="22"/>
        </w:rPr>
      </w:pPr>
      <w:r>
        <w:rPr>
          <w:rFonts w:asciiTheme="minorEastAsia" w:hAnsiTheme="minorEastAsia" w:hint="eastAsia"/>
          <w:sz w:val="22"/>
        </w:rPr>
        <w:t>における研修会の実施</w:t>
      </w:r>
      <w:r w:rsidR="006C6B19" w:rsidRPr="006C6B19">
        <w:rPr>
          <w:rFonts w:asciiTheme="minorEastAsia" w:hAnsiTheme="minorEastAsia" w:hint="eastAsia"/>
          <w:sz w:val="22"/>
        </w:rPr>
        <w:t>について</w:t>
      </w:r>
      <w:r w:rsidR="0032546D">
        <w:rPr>
          <w:rFonts w:asciiTheme="minorEastAsia" w:hAnsiTheme="minorEastAsia" w:hint="eastAsia"/>
          <w:sz w:val="22"/>
        </w:rPr>
        <w:t>（依頼</w:t>
      </w:r>
      <w:r w:rsidR="00426804">
        <w:rPr>
          <w:rFonts w:asciiTheme="minorEastAsia" w:hAnsiTheme="minorEastAsia" w:hint="eastAsia"/>
          <w:sz w:val="22"/>
        </w:rPr>
        <w:t>）</w:t>
      </w:r>
    </w:p>
    <w:p w14:paraId="3B54FED1" w14:textId="77777777" w:rsidR="000C372A" w:rsidRPr="0003753A" w:rsidRDefault="000C372A" w:rsidP="007919F7">
      <w:pPr>
        <w:spacing w:line="276" w:lineRule="auto"/>
        <w:rPr>
          <w:rFonts w:asciiTheme="minorEastAsia" w:hAnsiTheme="minorEastAsia"/>
          <w:sz w:val="22"/>
        </w:rPr>
      </w:pPr>
    </w:p>
    <w:p w14:paraId="1DDBCECA" w14:textId="77777777" w:rsidR="00426804" w:rsidRDefault="00426804" w:rsidP="00426804">
      <w:pPr>
        <w:ind w:firstLineChars="100" w:firstLine="226"/>
        <w:rPr>
          <w:rFonts w:asciiTheme="minorEastAsia" w:hAnsiTheme="minorEastAsia"/>
          <w:sz w:val="22"/>
        </w:rPr>
      </w:pPr>
      <w:r w:rsidRPr="00426804">
        <w:rPr>
          <w:rFonts w:asciiTheme="minorEastAsia" w:hAnsiTheme="minorEastAsia" w:hint="eastAsia"/>
          <w:sz w:val="22"/>
        </w:rPr>
        <w:t>日頃から、本府健康医療行政の推進に格別の御協力をいただき厚くお礼申し上げます。</w:t>
      </w:r>
    </w:p>
    <w:p w14:paraId="191975E9" w14:textId="69277F5A" w:rsidR="0032546D" w:rsidRDefault="00F90919" w:rsidP="00426804">
      <w:pPr>
        <w:ind w:firstLineChars="100" w:firstLine="226"/>
        <w:rPr>
          <w:rFonts w:asciiTheme="minorEastAsia" w:hAnsiTheme="minorEastAsia"/>
          <w:sz w:val="22"/>
        </w:rPr>
      </w:pPr>
      <w:r>
        <w:rPr>
          <w:rFonts w:asciiTheme="minorEastAsia" w:hAnsiTheme="minorEastAsia" w:hint="eastAsia"/>
          <w:sz w:val="22"/>
        </w:rPr>
        <w:t>標記について、</w:t>
      </w:r>
      <w:r w:rsidR="0032546D">
        <w:rPr>
          <w:rFonts w:asciiTheme="minorEastAsia" w:hAnsiTheme="minorEastAsia" w:hint="eastAsia"/>
          <w:sz w:val="22"/>
        </w:rPr>
        <w:t>令和４年1</w:t>
      </w:r>
      <w:r w:rsidR="0032546D">
        <w:rPr>
          <w:rFonts w:asciiTheme="minorEastAsia" w:hAnsiTheme="minorEastAsia"/>
          <w:sz w:val="22"/>
        </w:rPr>
        <w:t>1</w:t>
      </w:r>
      <w:r w:rsidR="0032546D">
        <w:rPr>
          <w:rFonts w:asciiTheme="minorEastAsia" w:hAnsiTheme="minorEastAsia" w:hint="eastAsia"/>
          <w:sz w:val="22"/>
        </w:rPr>
        <w:t>月2</w:t>
      </w:r>
      <w:r w:rsidR="0032546D">
        <w:rPr>
          <w:rFonts w:asciiTheme="minorEastAsia" w:hAnsiTheme="minorEastAsia"/>
          <w:sz w:val="22"/>
        </w:rPr>
        <w:t>8</w:t>
      </w:r>
      <w:r w:rsidR="0032546D">
        <w:rPr>
          <w:rFonts w:asciiTheme="minorEastAsia" w:hAnsiTheme="minorEastAsia" w:hint="eastAsia"/>
          <w:sz w:val="22"/>
        </w:rPr>
        <w:t>日付けで厚生労働省医政局地域医療計画課</w:t>
      </w:r>
      <w:r w:rsidR="00424505">
        <w:rPr>
          <w:rFonts w:asciiTheme="minorEastAsia" w:hAnsiTheme="minorEastAsia" w:hint="eastAsia"/>
          <w:sz w:val="22"/>
        </w:rPr>
        <w:t>から別添のとおり協力</w:t>
      </w:r>
      <w:r w:rsidR="00424505" w:rsidRPr="00424505">
        <w:rPr>
          <w:rFonts w:asciiTheme="minorEastAsia" w:hAnsiTheme="minorEastAsia" w:hint="eastAsia"/>
          <w:sz w:val="22"/>
        </w:rPr>
        <w:t>依頼がありました。</w:t>
      </w:r>
    </w:p>
    <w:p w14:paraId="2BA98412" w14:textId="3A7AFA63" w:rsidR="00424505" w:rsidRPr="00A61BED" w:rsidRDefault="0032546D" w:rsidP="00424505">
      <w:pPr>
        <w:ind w:firstLineChars="100" w:firstLine="226"/>
        <w:rPr>
          <w:rFonts w:asciiTheme="minorEastAsia" w:hAnsiTheme="minorEastAsia"/>
          <w:sz w:val="22"/>
        </w:rPr>
      </w:pPr>
      <w:r>
        <w:rPr>
          <w:rFonts w:asciiTheme="minorEastAsia" w:hAnsiTheme="minorEastAsia" w:hint="eastAsia"/>
          <w:sz w:val="22"/>
        </w:rPr>
        <w:t>本研修会において</w:t>
      </w:r>
      <w:r w:rsidR="00A61BED">
        <w:rPr>
          <w:rFonts w:asciiTheme="minorEastAsia" w:hAnsiTheme="minorEastAsia" w:hint="eastAsia"/>
          <w:sz w:val="22"/>
        </w:rPr>
        <w:t>、</w:t>
      </w:r>
      <w:r>
        <w:rPr>
          <w:rFonts w:asciiTheme="minorEastAsia" w:hAnsiTheme="minorEastAsia" w:hint="eastAsia"/>
          <w:sz w:val="22"/>
        </w:rPr>
        <w:t>グループワークを開催することとなっておりますが、事前学習動画</w:t>
      </w:r>
      <w:r w:rsidR="00A61BED">
        <w:rPr>
          <w:rFonts w:asciiTheme="minorEastAsia" w:hAnsiTheme="minorEastAsia" w:hint="eastAsia"/>
          <w:sz w:val="22"/>
        </w:rPr>
        <w:t>は</w:t>
      </w:r>
      <w:r>
        <w:rPr>
          <w:rFonts w:asciiTheme="minorEastAsia" w:hAnsiTheme="minorEastAsia" w:hint="eastAsia"/>
          <w:sz w:val="22"/>
        </w:rPr>
        <w:t>在宅医療や介護に関わる方等も広く受講していただける</w:t>
      </w:r>
      <w:r w:rsidR="00424505">
        <w:rPr>
          <w:rFonts w:asciiTheme="minorEastAsia" w:hAnsiTheme="minorEastAsia" w:hint="eastAsia"/>
          <w:sz w:val="22"/>
        </w:rPr>
        <w:t>ことから、</w:t>
      </w:r>
      <w:r w:rsidR="00A61BED">
        <w:rPr>
          <w:rFonts w:asciiTheme="minorEastAsia" w:hAnsiTheme="minorEastAsia" w:hint="eastAsia"/>
          <w:sz w:val="22"/>
        </w:rPr>
        <w:t>今般、</w:t>
      </w:r>
      <w:r w:rsidR="005144D5">
        <w:rPr>
          <w:rFonts w:asciiTheme="minorEastAsia" w:hAnsiTheme="minorEastAsia" w:hint="eastAsia"/>
          <w:sz w:val="22"/>
        </w:rPr>
        <w:t>関係機関への周知について、</w:t>
      </w:r>
      <w:r w:rsidR="00424505">
        <w:rPr>
          <w:rFonts w:asciiTheme="minorEastAsia" w:hAnsiTheme="minorEastAsia" w:hint="eastAsia"/>
          <w:sz w:val="22"/>
        </w:rPr>
        <w:t>依頼があったところです。</w:t>
      </w:r>
    </w:p>
    <w:p w14:paraId="213C5DEA" w14:textId="77CADEAF" w:rsidR="00424505" w:rsidRPr="00A61BED" w:rsidRDefault="005144D5" w:rsidP="00A61BED">
      <w:pPr>
        <w:ind w:firstLineChars="100" w:firstLine="226"/>
        <w:rPr>
          <w:rFonts w:asciiTheme="minorEastAsia" w:hAnsiTheme="minorEastAsia"/>
          <w:sz w:val="22"/>
        </w:rPr>
      </w:pPr>
      <w:r>
        <w:rPr>
          <w:rFonts w:asciiTheme="minorEastAsia" w:hAnsiTheme="minorEastAsia" w:hint="eastAsia"/>
          <w:sz w:val="22"/>
        </w:rPr>
        <w:t>つきましては、別添</w:t>
      </w:r>
      <w:r w:rsidR="00424505" w:rsidRPr="00A61BED">
        <w:rPr>
          <w:rFonts w:asciiTheme="minorEastAsia" w:hAnsiTheme="minorEastAsia" w:hint="eastAsia"/>
          <w:sz w:val="22"/>
        </w:rPr>
        <w:t>事務連絡の趣旨を御了知の上、</w:t>
      </w:r>
      <w:r w:rsidR="00A61BED" w:rsidRPr="00A61BED">
        <w:rPr>
          <w:rFonts w:asciiTheme="minorEastAsia" w:hAnsiTheme="minorEastAsia" w:hint="eastAsia"/>
          <w:sz w:val="22"/>
        </w:rPr>
        <w:t>事前学習動画の視聴について、</w:t>
      </w:r>
      <w:r w:rsidR="00424505" w:rsidRPr="00A61BED">
        <w:rPr>
          <w:rFonts w:asciiTheme="minorEastAsia" w:hAnsiTheme="minorEastAsia" w:hint="eastAsia"/>
          <w:sz w:val="22"/>
        </w:rPr>
        <w:t>貴会会員に対して御周知いただきますようお願いします。</w:t>
      </w:r>
    </w:p>
    <w:p w14:paraId="0E11262C" w14:textId="60EFD08D" w:rsidR="00424505" w:rsidRPr="000D76B4" w:rsidRDefault="00424505" w:rsidP="00424505">
      <w:pPr>
        <w:spacing w:line="320" w:lineRule="exact"/>
        <w:rPr>
          <w:szCs w:val="21"/>
        </w:rPr>
      </w:pPr>
    </w:p>
    <w:p w14:paraId="5CFB5336" w14:textId="77777777" w:rsidR="00424505" w:rsidRDefault="00424505" w:rsidP="00424505">
      <w:pPr>
        <w:pStyle w:val="a3"/>
        <w:spacing w:line="280" w:lineRule="exact"/>
        <w:rPr>
          <w:szCs w:val="21"/>
        </w:rPr>
      </w:pPr>
      <w:r w:rsidRPr="000D76B4">
        <w:rPr>
          <w:rFonts w:hint="eastAsia"/>
          <w:szCs w:val="21"/>
        </w:rPr>
        <w:t>記</w:t>
      </w:r>
    </w:p>
    <w:p w14:paraId="30B41A8E" w14:textId="7B89214A" w:rsidR="00424505" w:rsidRDefault="00424505" w:rsidP="00424505"/>
    <w:p w14:paraId="56CF070C" w14:textId="4C526430" w:rsidR="00A61BED" w:rsidRDefault="00A61BED" w:rsidP="00F90919">
      <w:pPr>
        <w:pStyle w:val="ad"/>
        <w:numPr>
          <w:ilvl w:val="0"/>
          <w:numId w:val="2"/>
        </w:numPr>
        <w:ind w:leftChars="0" w:left="709" w:hanging="499"/>
      </w:pPr>
      <w:r>
        <w:rPr>
          <w:rFonts w:hint="eastAsia"/>
        </w:rPr>
        <w:t>視聴可能期間</w:t>
      </w:r>
    </w:p>
    <w:p w14:paraId="5A14000A" w14:textId="275DFA03" w:rsidR="00A61BED" w:rsidRDefault="00A61BED" w:rsidP="00922BD1">
      <w:pPr>
        <w:ind w:firstLineChars="200" w:firstLine="432"/>
      </w:pPr>
      <w:r>
        <w:rPr>
          <w:rFonts w:hint="eastAsia"/>
        </w:rPr>
        <w:t>令和４年</w:t>
      </w:r>
      <w:r>
        <w:rPr>
          <w:rFonts w:hint="eastAsia"/>
        </w:rPr>
        <w:t>1</w:t>
      </w:r>
      <w:r>
        <w:t>2</w:t>
      </w:r>
      <w:r>
        <w:rPr>
          <w:rFonts w:hint="eastAsia"/>
        </w:rPr>
        <w:t>月</w:t>
      </w:r>
      <w:r>
        <w:rPr>
          <w:rFonts w:hint="eastAsia"/>
        </w:rPr>
        <w:t>2</w:t>
      </w:r>
      <w:r>
        <w:t>0</w:t>
      </w:r>
      <w:r>
        <w:rPr>
          <w:rFonts w:hint="eastAsia"/>
        </w:rPr>
        <w:t>日（火）～令和５年２月</w:t>
      </w:r>
      <w:r>
        <w:rPr>
          <w:rFonts w:hint="eastAsia"/>
        </w:rPr>
        <w:t>2</w:t>
      </w:r>
      <w:r>
        <w:t>8</w:t>
      </w:r>
      <w:r>
        <w:rPr>
          <w:rFonts w:hint="eastAsia"/>
        </w:rPr>
        <w:t>日（火）</w:t>
      </w:r>
    </w:p>
    <w:p w14:paraId="20C194ED" w14:textId="77777777" w:rsidR="00A61BED" w:rsidRDefault="00A61BED" w:rsidP="00A61BED">
      <w:pPr>
        <w:pStyle w:val="ad"/>
        <w:ind w:leftChars="0" w:left="630"/>
      </w:pPr>
    </w:p>
    <w:p w14:paraId="5B4CF9C3" w14:textId="49D2382B" w:rsidR="00A61BED" w:rsidRPr="00E62A19" w:rsidRDefault="00A61BED" w:rsidP="00F90919">
      <w:pPr>
        <w:pStyle w:val="ad"/>
        <w:numPr>
          <w:ilvl w:val="0"/>
          <w:numId w:val="2"/>
        </w:numPr>
        <w:ind w:leftChars="0" w:left="709" w:hanging="499"/>
      </w:pPr>
      <w:r>
        <w:rPr>
          <w:rFonts w:hint="eastAsia"/>
        </w:rPr>
        <w:t>動画の配信</w:t>
      </w:r>
      <w:r>
        <w:rPr>
          <w:rFonts w:hint="eastAsia"/>
        </w:rPr>
        <w:t>URL</w:t>
      </w:r>
      <w:r>
        <w:rPr>
          <w:rFonts w:hint="eastAsia"/>
        </w:rPr>
        <w:t>等について</w:t>
      </w:r>
    </w:p>
    <w:p w14:paraId="36689AF5" w14:textId="18721993" w:rsidR="00424505" w:rsidRPr="00424505" w:rsidRDefault="00A61BED" w:rsidP="00A61BED">
      <w:pPr>
        <w:ind w:firstLineChars="100" w:firstLine="216"/>
        <w:rPr>
          <w:rFonts w:hAnsi="ＭＳ 明朝" w:cs="ＭＳ 明朝"/>
          <w:color w:val="000000"/>
          <w:kern w:val="0"/>
          <w:szCs w:val="21"/>
        </w:rPr>
      </w:pPr>
      <w:r>
        <w:rPr>
          <w:rFonts w:hAnsi="ＭＳ 明朝" w:cs="ＭＳ 明朝" w:hint="eastAsia"/>
          <w:color w:val="000000"/>
          <w:kern w:val="0"/>
          <w:szCs w:val="21"/>
        </w:rPr>
        <w:t>（１）</w:t>
      </w:r>
      <w:r w:rsidR="00424505" w:rsidRPr="00424505">
        <w:rPr>
          <w:rFonts w:hAnsi="ＭＳ 明朝" w:cs="ＭＳ 明朝" w:hint="eastAsia"/>
          <w:color w:val="000000"/>
          <w:kern w:val="0"/>
          <w:szCs w:val="21"/>
        </w:rPr>
        <w:t>総論</w:t>
      </w:r>
      <w:r w:rsidR="00424505" w:rsidRPr="00424505">
        <w:rPr>
          <w:rFonts w:hAnsi="ＭＳ 明朝" w:cs="ＭＳ 明朝" w:hint="eastAsia"/>
          <w:color w:val="000000"/>
          <w:kern w:val="0"/>
          <w:szCs w:val="21"/>
        </w:rPr>
        <w:t>_</w:t>
      </w:r>
      <w:r w:rsidR="00424505" w:rsidRPr="00424505">
        <w:rPr>
          <w:rFonts w:hAnsi="ＭＳ 明朝" w:cs="ＭＳ 明朝" w:hint="eastAsia"/>
          <w:color w:val="000000"/>
          <w:kern w:val="0"/>
          <w:szCs w:val="21"/>
        </w:rPr>
        <w:t>再生リスト：</w:t>
      </w:r>
    </w:p>
    <w:p w14:paraId="660D7894" w14:textId="77777777" w:rsidR="00424505" w:rsidRPr="00424505" w:rsidRDefault="00424505" w:rsidP="00424505">
      <w:pPr>
        <w:ind w:firstLineChars="200" w:firstLine="432"/>
        <w:rPr>
          <w:rFonts w:hAnsi="ＭＳ 明朝" w:cs="ＭＳ 明朝"/>
          <w:color w:val="000000"/>
          <w:kern w:val="0"/>
          <w:szCs w:val="21"/>
        </w:rPr>
      </w:pPr>
      <w:r w:rsidRPr="00424505">
        <w:rPr>
          <w:rFonts w:hAnsi="ＭＳ 明朝" w:cs="ＭＳ 明朝"/>
          <w:color w:val="000000"/>
          <w:kern w:val="0"/>
          <w:szCs w:val="21"/>
        </w:rPr>
        <w:t>https://www.youtube.com/playlist?list=PLfJUlJePZO8BOGLuk7qzU2sORKZ4gxfdj</w:t>
      </w:r>
    </w:p>
    <w:p w14:paraId="2DD7A753" w14:textId="40C79C0E" w:rsidR="00424505" w:rsidRPr="00424505" w:rsidRDefault="00A61BED" w:rsidP="00A61BED">
      <w:pPr>
        <w:ind w:firstLineChars="100" w:firstLine="216"/>
        <w:rPr>
          <w:rFonts w:hAnsi="ＭＳ 明朝" w:cs="ＭＳ 明朝"/>
          <w:color w:val="000000"/>
          <w:kern w:val="0"/>
          <w:szCs w:val="21"/>
        </w:rPr>
      </w:pPr>
      <w:r>
        <w:rPr>
          <w:rFonts w:hAnsi="ＭＳ 明朝" w:cs="ＭＳ 明朝" w:hint="eastAsia"/>
          <w:color w:val="000000"/>
          <w:kern w:val="0"/>
          <w:szCs w:val="21"/>
        </w:rPr>
        <w:t>（２）</w:t>
      </w:r>
      <w:r w:rsidR="00424505" w:rsidRPr="00424505">
        <w:rPr>
          <w:rFonts w:hAnsi="ＭＳ 明朝" w:cs="ＭＳ 明朝" w:hint="eastAsia"/>
          <w:color w:val="000000"/>
          <w:kern w:val="0"/>
          <w:szCs w:val="21"/>
        </w:rPr>
        <w:t>各論</w:t>
      </w:r>
      <w:r w:rsidR="00424505" w:rsidRPr="00424505">
        <w:rPr>
          <w:rFonts w:hAnsi="ＭＳ 明朝" w:cs="ＭＳ 明朝" w:hint="eastAsia"/>
          <w:color w:val="000000"/>
          <w:kern w:val="0"/>
          <w:szCs w:val="21"/>
        </w:rPr>
        <w:t>_</w:t>
      </w:r>
      <w:r w:rsidR="00424505" w:rsidRPr="00424505">
        <w:rPr>
          <w:rFonts w:hAnsi="ＭＳ 明朝" w:cs="ＭＳ 明朝" w:hint="eastAsia"/>
          <w:color w:val="000000"/>
          <w:kern w:val="0"/>
          <w:szCs w:val="21"/>
        </w:rPr>
        <w:t>再生リスト：</w:t>
      </w:r>
    </w:p>
    <w:p w14:paraId="453AE1A9" w14:textId="77777777" w:rsidR="00424505" w:rsidRPr="00424505" w:rsidRDefault="00424505" w:rsidP="00424505">
      <w:pPr>
        <w:ind w:firstLineChars="200" w:firstLine="432"/>
        <w:rPr>
          <w:rFonts w:hAnsi="ＭＳ 明朝" w:cs="ＭＳ 明朝"/>
          <w:color w:val="000000"/>
          <w:kern w:val="0"/>
          <w:szCs w:val="21"/>
        </w:rPr>
      </w:pPr>
      <w:r w:rsidRPr="00424505">
        <w:rPr>
          <w:rFonts w:hAnsi="ＭＳ 明朝" w:cs="ＭＳ 明朝"/>
          <w:color w:val="000000"/>
          <w:kern w:val="0"/>
          <w:szCs w:val="21"/>
        </w:rPr>
        <w:t>https://youtube.com/playlist?list=PLfJUlJePZO8CIXm3WxQtPBA7iT8KgqpKP</w:t>
      </w:r>
    </w:p>
    <w:p w14:paraId="2C45D410" w14:textId="6013CB64" w:rsidR="006905D1" w:rsidRDefault="00424505" w:rsidP="00424505">
      <w:pPr>
        <w:ind w:firstLineChars="200" w:firstLine="432"/>
        <w:rPr>
          <w:rFonts w:asciiTheme="minorEastAsia" w:hAnsiTheme="minorEastAsia" w:cs="Times New Roman"/>
          <w:sz w:val="22"/>
        </w:rPr>
      </w:pPr>
      <w:r w:rsidRPr="00424505">
        <w:rPr>
          <w:rFonts w:hAnsi="ＭＳ 明朝" w:cs="ＭＳ 明朝" w:hint="eastAsia"/>
          <w:color w:val="000000"/>
          <w:kern w:val="0"/>
          <w:szCs w:val="21"/>
        </w:rPr>
        <w:t>（なお、総論４、総論</w:t>
      </w:r>
      <w:r w:rsidRPr="00424505">
        <w:rPr>
          <w:rFonts w:hAnsi="ＭＳ 明朝" w:cs="ＭＳ 明朝" w:hint="eastAsia"/>
          <w:color w:val="000000"/>
          <w:kern w:val="0"/>
          <w:szCs w:val="21"/>
        </w:rPr>
        <w:t>16</w:t>
      </w:r>
      <w:r w:rsidR="00A61BED">
        <w:rPr>
          <w:rFonts w:hAnsi="ＭＳ 明朝" w:cs="ＭＳ 明朝" w:hint="eastAsia"/>
          <w:color w:val="000000"/>
          <w:kern w:val="0"/>
          <w:szCs w:val="21"/>
        </w:rPr>
        <w:t>の動画は近日中に公開予定</w:t>
      </w:r>
      <w:r w:rsidRPr="00424505">
        <w:rPr>
          <w:rFonts w:hAnsi="ＭＳ 明朝" w:cs="ＭＳ 明朝" w:hint="eastAsia"/>
          <w:color w:val="000000"/>
          <w:kern w:val="0"/>
          <w:szCs w:val="21"/>
        </w:rPr>
        <w:t>）</w:t>
      </w:r>
    </w:p>
    <w:p w14:paraId="6AC57E2E" w14:textId="726E9C22" w:rsidR="0032546D" w:rsidRDefault="0032546D" w:rsidP="006905D1">
      <w:pPr>
        <w:rPr>
          <w:rFonts w:asciiTheme="minorEastAsia" w:hAnsiTheme="minorEastAsia" w:cs="Times New Roman"/>
          <w:sz w:val="22"/>
        </w:rPr>
      </w:pPr>
    </w:p>
    <w:p w14:paraId="1868B845" w14:textId="1C56E1EE" w:rsidR="00A61BED" w:rsidRPr="00F90919" w:rsidRDefault="00A61BED" w:rsidP="00F90919">
      <w:pPr>
        <w:pStyle w:val="ad"/>
        <w:numPr>
          <w:ilvl w:val="0"/>
          <w:numId w:val="2"/>
        </w:numPr>
        <w:ind w:leftChars="0" w:left="709" w:hanging="499"/>
      </w:pPr>
      <w:r w:rsidRPr="00F90919">
        <w:rPr>
          <w:rFonts w:hint="eastAsia"/>
        </w:rPr>
        <w:t>事前学習動画一覧</w:t>
      </w:r>
    </w:p>
    <w:p w14:paraId="4C263264" w14:textId="4253DD79" w:rsidR="00A61BED" w:rsidRPr="00A61BED" w:rsidRDefault="00A61BED" w:rsidP="00A61BED">
      <w:pPr>
        <w:ind w:left="210" w:firstLineChars="100" w:firstLine="226"/>
        <w:rPr>
          <w:rFonts w:asciiTheme="minorEastAsia" w:hAnsiTheme="minorEastAsia" w:cs="Times New Roman"/>
          <w:sz w:val="22"/>
        </w:rPr>
      </w:pPr>
      <w:r w:rsidRPr="00A61BED">
        <w:rPr>
          <w:rFonts w:asciiTheme="minorEastAsia" w:hAnsiTheme="minorEastAsia" w:cs="Times New Roman" w:hint="eastAsia"/>
          <w:sz w:val="22"/>
        </w:rPr>
        <w:t>別紙１のとおり</w:t>
      </w:r>
    </w:p>
    <w:p w14:paraId="5ECA5B16" w14:textId="77777777" w:rsidR="00A61BED" w:rsidRDefault="00A61BED" w:rsidP="00A61BED">
      <w:pPr>
        <w:pStyle w:val="ad"/>
        <w:ind w:leftChars="0" w:left="630"/>
        <w:rPr>
          <w:rFonts w:asciiTheme="minorEastAsia" w:hAnsiTheme="minorEastAsia" w:cs="Times New Roman"/>
          <w:sz w:val="22"/>
        </w:rPr>
      </w:pPr>
    </w:p>
    <w:p w14:paraId="273E6A4E" w14:textId="594DE4FF" w:rsidR="00A61BED" w:rsidRPr="00F90919" w:rsidRDefault="00A61BED" w:rsidP="00F90919">
      <w:pPr>
        <w:pStyle w:val="ad"/>
        <w:numPr>
          <w:ilvl w:val="0"/>
          <w:numId w:val="2"/>
        </w:numPr>
        <w:ind w:leftChars="0" w:left="709" w:hanging="499"/>
      </w:pPr>
      <w:r w:rsidRPr="00F90919">
        <w:rPr>
          <w:rFonts w:hint="eastAsia"/>
        </w:rPr>
        <w:t>問い合わせ窓口</w:t>
      </w:r>
    </w:p>
    <w:p w14:paraId="1ED8E265" w14:textId="31096137" w:rsidR="00A61BED" w:rsidRPr="00A61BED" w:rsidRDefault="00A61BED" w:rsidP="00A61BED">
      <w:pPr>
        <w:ind w:left="210" w:firstLineChars="100" w:firstLine="226"/>
        <w:rPr>
          <w:rFonts w:asciiTheme="minorEastAsia" w:hAnsiTheme="minorEastAsia" w:cs="Times New Roman"/>
          <w:sz w:val="22"/>
        </w:rPr>
      </w:pPr>
      <w:r w:rsidRPr="00A61BED">
        <w:rPr>
          <w:rFonts w:asciiTheme="minorEastAsia" w:hAnsiTheme="minorEastAsia" w:cs="Times New Roman" w:hint="eastAsia"/>
          <w:sz w:val="22"/>
        </w:rPr>
        <w:t>動画の内容</w:t>
      </w:r>
      <w:r>
        <w:rPr>
          <w:rFonts w:asciiTheme="minorEastAsia" w:hAnsiTheme="minorEastAsia" w:cs="Times New Roman" w:hint="eastAsia"/>
          <w:sz w:val="22"/>
        </w:rPr>
        <w:t>等、ご不明な点</w:t>
      </w:r>
      <w:r w:rsidRPr="00A61BED">
        <w:rPr>
          <w:rFonts w:asciiTheme="minorEastAsia" w:hAnsiTheme="minorEastAsia" w:cs="Times New Roman" w:hint="eastAsia"/>
          <w:sz w:val="22"/>
        </w:rPr>
        <w:t>につきましては、以下の窓口までお問い合わせください。</w:t>
      </w:r>
    </w:p>
    <w:p w14:paraId="53D9DDB1" w14:textId="7ED74B35" w:rsidR="00A61BED" w:rsidRPr="00A61BED" w:rsidRDefault="00A61BED" w:rsidP="00A61BED">
      <w:pPr>
        <w:rPr>
          <w:rFonts w:asciiTheme="minorEastAsia" w:hAnsiTheme="minorEastAsia" w:cs="Times New Roman"/>
          <w:sz w:val="22"/>
        </w:rPr>
      </w:pPr>
      <w:r>
        <w:rPr>
          <w:rFonts w:asciiTheme="minorEastAsia" w:hAnsiTheme="minorEastAsia" w:cs="Times New Roman" w:hint="eastAsia"/>
          <w:sz w:val="22"/>
        </w:rPr>
        <w:t xml:space="preserve">　　　</w:t>
      </w:r>
      <w:r w:rsidR="00F90919">
        <w:rPr>
          <w:rFonts w:asciiTheme="minorEastAsia" w:hAnsiTheme="minorEastAsia" w:cs="Times New Roman" w:hint="eastAsia"/>
          <w:sz w:val="22"/>
        </w:rPr>
        <w:t>【問合せ先】</w:t>
      </w:r>
      <w:r w:rsidRPr="00A61BED">
        <w:rPr>
          <w:rFonts w:asciiTheme="minorEastAsia" w:hAnsiTheme="minorEastAsia" w:cs="Times New Roman" w:hint="eastAsia"/>
          <w:sz w:val="22"/>
        </w:rPr>
        <w:t>株式会社NTT データ経営研究所 先端技術戦略ユニット</w:t>
      </w:r>
    </w:p>
    <w:p w14:paraId="681A9FD9" w14:textId="77777777" w:rsidR="00A61BED" w:rsidRPr="00A61BED" w:rsidRDefault="00A61BED" w:rsidP="00F90919">
      <w:pPr>
        <w:ind w:firstLineChars="900" w:firstLine="2034"/>
        <w:rPr>
          <w:rFonts w:asciiTheme="minorEastAsia" w:hAnsiTheme="minorEastAsia" w:cs="Times New Roman"/>
          <w:sz w:val="22"/>
        </w:rPr>
      </w:pPr>
      <w:r w:rsidRPr="00A61BED">
        <w:rPr>
          <w:rFonts w:asciiTheme="minorEastAsia" w:hAnsiTheme="minorEastAsia" w:cs="Times New Roman" w:hint="eastAsia"/>
          <w:sz w:val="22"/>
        </w:rPr>
        <w:t>在宅医療関連講師人材養成事業事務局（小暮、山口、小川）</w:t>
      </w:r>
    </w:p>
    <w:p w14:paraId="60732BC9" w14:textId="77777777" w:rsidR="00A61BED" w:rsidRPr="00A61BED" w:rsidRDefault="00A61BED" w:rsidP="00F90919">
      <w:pPr>
        <w:ind w:firstLineChars="900" w:firstLine="2034"/>
        <w:rPr>
          <w:rFonts w:asciiTheme="minorEastAsia" w:hAnsiTheme="minorEastAsia" w:cs="Times New Roman"/>
          <w:sz w:val="22"/>
        </w:rPr>
      </w:pPr>
      <w:r w:rsidRPr="00A61BED">
        <w:rPr>
          <w:rFonts w:asciiTheme="minorEastAsia" w:hAnsiTheme="minorEastAsia" w:cs="Times New Roman"/>
          <w:sz w:val="22"/>
        </w:rPr>
        <w:t>E-mail: zaitakuiryou2022@nttdata-strategy.com</w:t>
      </w:r>
    </w:p>
    <w:p w14:paraId="1B728F93" w14:textId="24FECD05" w:rsidR="006905D1" w:rsidRPr="00DA3112" w:rsidRDefault="00922BD1" w:rsidP="00F90919">
      <w:pPr>
        <w:rPr>
          <w:rFonts w:asciiTheme="minorEastAsia" w:hAnsiTheme="minorEastAsia" w:cs="Times New Roman"/>
          <w:sz w:val="22"/>
        </w:rPr>
      </w:pPr>
      <w:r w:rsidRPr="00922BD1">
        <w:rPr>
          <w:rFonts w:asciiTheme="minorEastAsia" w:hAnsiTheme="minorEastAsia" w:cs="Times New Roman"/>
          <w:noProof/>
          <w:sz w:val="22"/>
        </w:rPr>
        <mc:AlternateContent>
          <mc:Choice Requires="wps">
            <w:drawing>
              <wp:anchor distT="45720" distB="45720" distL="114300" distR="114300" simplePos="0" relativeHeight="251659264" behindDoc="1" locked="0" layoutInCell="1" allowOverlap="1" wp14:anchorId="5E0BF894" wp14:editId="3622310D">
                <wp:simplePos x="0" y="0"/>
                <wp:positionH relativeFrom="column">
                  <wp:posOffset>2661285</wp:posOffset>
                </wp:positionH>
                <wp:positionV relativeFrom="paragraph">
                  <wp:posOffset>452120</wp:posOffset>
                </wp:positionV>
                <wp:extent cx="3571875" cy="1066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066800"/>
                        </a:xfrm>
                        <a:prstGeom prst="rect">
                          <a:avLst/>
                        </a:prstGeom>
                        <a:noFill/>
                        <a:ln w="9525">
                          <a:noFill/>
                          <a:miter lim="800000"/>
                          <a:headEnd/>
                          <a:tailEnd/>
                        </a:ln>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3"/>
                            </w:tblGrid>
                            <w:tr w:rsidR="00922BD1" w:rsidRPr="006A5C32" w14:paraId="527EE7F1" w14:textId="77777777" w:rsidTr="00922BD1">
                              <w:trPr>
                                <w:trHeight w:val="1403"/>
                              </w:trPr>
                              <w:tc>
                                <w:tcPr>
                                  <w:tcW w:w="5313" w:type="dxa"/>
                                </w:tcPr>
                                <w:p w14:paraId="452969FF" w14:textId="77777777" w:rsidR="00922BD1" w:rsidRPr="007E3B50" w:rsidRDefault="00922BD1" w:rsidP="00922BD1">
                                  <w:pPr>
                                    <w:suppressOverlap/>
                                    <w:rPr>
                                      <w:rFonts w:asciiTheme="minorEastAsia" w:hAnsiTheme="minorEastAsia"/>
                                      <w:sz w:val="22"/>
                                    </w:rPr>
                                  </w:pPr>
                                  <w:bookmarkStart w:id="0" w:name="_GoBack"/>
                                  <w:r w:rsidRPr="007E3B50">
                                    <w:rPr>
                                      <w:rFonts w:asciiTheme="minorEastAsia" w:hAnsiTheme="minorEastAsia" w:hint="eastAsia"/>
                                      <w:sz w:val="22"/>
                                    </w:rPr>
                                    <w:t>〒540-8570　大阪市中央区大手前2丁目1番22号</w:t>
                                  </w:r>
                                </w:p>
                                <w:p w14:paraId="60D42417" w14:textId="77777777" w:rsidR="00922BD1" w:rsidRDefault="00922BD1" w:rsidP="00922BD1">
                                  <w:pPr>
                                    <w:ind w:firstLineChars="100" w:firstLine="216"/>
                                    <w:suppressOverlap/>
                                    <w:rPr>
                                      <w:rFonts w:asciiTheme="minorEastAsia" w:hAnsiTheme="minorEastAsia"/>
                                    </w:rPr>
                                  </w:pPr>
                                  <w:r>
                                    <w:rPr>
                                      <w:rFonts w:asciiTheme="minorEastAsia" w:hAnsiTheme="minorEastAsia" w:hint="eastAsia"/>
                                    </w:rPr>
                                    <w:t>大阪府健康医療部</w:t>
                                  </w:r>
                                  <w:r w:rsidRPr="007E3B50">
                                    <w:rPr>
                                      <w:rFonts w:asciiTheme="minorEastAsia" w:hAnsiTheme="minorEastAsia" w:hint="eastAsia"/>
                                    </w:rPr>
                                    <w:t>保健医療室</w:t>
                                  </w:r>
                                  <w:r>
                                    <w:rPr>
                                      <w:rFonts w:asciiTheme="minorEastAsia" w:hAnsiTheme="minorEastAsia" w:hint="eastAsia"/>
                                    </w:rPr>
                                    <w:t>保健医療企画課</w:t>
                                  </w:r>
                                </w:p>
                                <w:p w14:paraId="457978FF" w14:textId="77777777" w:rsidR="00922BD1" w:rsidRDefault="00922BD1" w:rsidP="00922BD1">
                                  <w:pPr>
                                    <w:ind w:firstLineChars="100" w:firstLine="216"/>
                                    <w:suppressOverlap/>
                                    <w:rPr>
                                      <w:rFonts w:asciiTheme="minorEastAsia" w:hAnsiTheme="minorEastAsia"/>
                                    </w:rPr>
                                  </w:pPr>
                                  <w:r>
                                    <w:rPr>
                                      <w:rFonts w:asciiTheme="minorEastAsia" w:hAnsiTheme="minorEastAsia" w:hint="eastAsia"/>
                                    </w:rPr>
                                    <w:t>在宅医療推進グループ（担当：中川・浅井）</w:t>
                                  </w:r>
                                </w:p>
                                <w:p w14:paraId="6023A507" w14:textId="77777777" w:rsidR="00922BD1" w:rsidRPr="000C372A" w:rsidRDefault="00922BD1" w:rsidP="00922BD1">
                                  <w:pPr>
                                    <w:ind w:firstLineChars="100" w:firstLine="216"/>
                                    <w:suppressOverlap/>
                                    <w:rPr>
                                      <w:rFonts w:asciiTheme="minorEastAsia" w:hAnsiTheme="minorEastAsia"/>
                                    </w:rPr>
                                  </w:pPr>
                                  <w:r>
                                    <w:rPr>
                                      <w:rFonts w:asciiTheme="minorEastAsia" w:hAnsiTheme="minorEastAsia" w:hint="eastAsia"/>
                                    </w:rPr>
                                    <w:t>E</w:t>
                                  </w:r>
                                  <w:r>
                                    <w:rPr>
                                      <w:rFonts w:asciiTheme="minorEastAsia" w:hAnsiTheme="minorEastAsia"/>
                                    </w:rPr>
                                    <w:t>m</w:t>
                                  </w:r>
                                  <w:r w:rsidRPr="007E3B50">
                                    <w:rPr>
                                      <w:rFonts w:asciiTheme="minorEastAsia" w:hAnsiTheme="minorEastAsia" w:hint="eastAsia"/>
                                    </w:rPr>
                                    <w:t>ail：</w:t>
                                  </w:r>
                                  <w:r>
                                    <w:t xml:space="preserve"> </w:t>
                                  </w:r>
                                  <w:hyperlink r:id="rId7" w:history="1">
                                    <w:r w:rsidRPr="00B04F26">
                                      <w:rPr>
                                        <w:rStyle w:val="a8"/>
                                        <w:rFonts w:asciiTheme="minorEastAsia" w:hAnsiTheme="minorEastAsia" w:hint="eastAsia"/>
                                      </w:rPr>
                                      <w:t>zaitakuiryo@gbox.pref.osaka.lg.jp</w:t>
                                    </w:r>
                                  </w:hyperlink>
                                </w:p>
                              </w:tc>
                            </w:tr>
                            <w:bookmarkEnd w:id="0"/>
                          </w:tbl>
                          <w:p w14:paraId="1107AC6E" w14:textId="6262702A" w:rsidR="00922BD1" w:rsidRPr="00922BD1" w:rsidRDefault="00922BD1" w:rsidP="00922BD1">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BF894" id="_x0000_t202" coordsize="21600,21600" o:spt="202" path="m,l,21600r21600,l21600,xe">
                <v:stroke joinstyle="miter"/>
                <v:path gradientshapeok="t" o:connecttype="rect"/>
              </v:shapetype>
              <v:shape id="テキスト ボックス 2" o:spid="_x0000_s1026" type="#_x0000_t202" style="position:absolute;left:0;text-align:left;margin-left:209.55pt;margin-top:35.6pt;width:281.25pt;height: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" filled="f" stroked="f">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3"/>
                      </w:tblGrid>
                      <w:tr w:rsidR="00922BD1" w:rsidRPr="006A5C32" w14:paraId="527EE7F1" w14:textId="77777777" w:rsidTr="00922BD1">
                        <w:trPr>
                          <w:trHeight w:val="1403"/>
                        </w:trPr>
                        <w:tc>
                          <w:tcPr>
                            <w:tcW w:w="5313" w:type="dxa"/>
                          </w:tcPr>
                          <w:p w14:paraId="452969FF" w14:textId="77777777" w:rsidR="00922BD1" w:rsidRPr="007E3B50" w:rsidRDefault="00922BD1" w:rsidP="00922BD1">
                            <w:pPr>
                              <w:suppressOverlap/>
                              <w:rPr>
                                <w:rFonts w:asciiTheme="minorEastAsia" w:hAnsiTheme="minorEastAsia"/>
                                <w:sz w:val="22"/>
                              </w:rPr>
                            </w:pPr>
                            <w:bookmarkStart w:id="1" w:name="_GoBack"/>
                            <w:r w:rsidRPr="007E3B50">
                              <w:rPr>
                                <w:rFonts w:asciiTheme="minorEastAsia" w:hAnsiTheme="minorEastAsia" w:hint="eastAsia"/>
                                <w:sz w:val="22"/>
                              </w:rPr>
                              <w:t>〒540-8570　大阪市中央区大手前2丁目1番22号</w:t>
                            </w:r>
                          </w:p>
                          <w:p w14:paraId="60D42417" w14:textId="77777777" w:rsidR="00922BD1" w:rsidRDefault="00922BD1" w:rsidP="00922BD1">
                            <w:pPr>
                              <w:ind w:firstLineChars="100" w:firstLine="216"/>
                              <w:suppressOverlap/>
                              <w:rPr>
                                <w:rFonts w:asciiTheme="minorEastAsia" w:hAnsiTheme="minorEastAsia"/>
                              </w:rPr>
                            </w:pPr>
                            <w:r>
                              <w:rPr>
                                <w:rFonts w:asciiTheme="minorEastAsia" w:hAnsiTheme="minorEastAsia" w:hint="eastAsia"/>
                              </w:rPr>
                              <w:t>大阪府健康医療部</w:t>
                            </w:r>
                            <w:r w:rsidRPr="007E3B50">
                              <w:rPr>
                                <w:rFonts w:asciiTheme="minorEastAsia" w:hAnsiTheme="minorEastAsia" w:hint="eastAsia"/>
                              </w:rPr>
                              <w:t>保健医療室</w:t>
                            </w:r>
                            <w:r>
                              <w:rPr>
                                <w:rFonts w:asciiTheme="minorEastAsia" w:hAnsiTheme="minorEastAsia" w:hint="eastAsia"/>
                              </w:rPr>
                              <w:t>保健医療企画課</w:t>
                            </w:r>
                          </w:p>
                          <w:p w14:paraId="457978FF" w14:textId="77777777" w:rsidR="00922BD1" w:rsidRDefault="00922BD1" w:rsidP="00922BD1">
                            <w:pPr>
                              <w:ind w:firstLineChars="100" w:firstLine="216"/>
                              <w:suppressOverlap/>
                              <w:rPr>
                                <w:rFonts w:asciiTheme="minorEastAsia" w:hAnsiTheme="minorEastAsia"/>
                              </w:rPr>
                            </w:pPr>
                            <w:r>
                              <w:rPr>
                                <w:rFonts w:asciiTheme="minorEastAsia" w:hAnsiTheme="minorEastAsia" w:hint="eastAsia"/>
                              </w:rPr>
                              <w:t>在宅医療推進グループ（担当：中川・浅井）</w:t>
                            </w:r>
                          </w:p>
                          <w:p w14:paraId="6023A507" w14:textId="77777777" w:rsidR="00922BD1" w:rsidRPr="000C372A" w:rsidRDefault="00922BD1" w:rsidP="00922BD1">
                            <w:pPr>
                              <w:ind w:firstLineChars="100" w:firstLine="216"/>
                              <w:suppressOverlap/>
                              <w:rPr>
                                <w:rFonts w:asciiTheme="minorEastAsia" w:hAnsiTheme="minorEastAsia"/>
                              </w:rPr>
                            </w:pPr>
                            <w:r>
                              <w:rPr>
                                <w:rFonts w:asciiTheme="minorEastAsia" w:hAnsiTheme="minorEastAsia" w:hint="eastAsia"/>
                              </w:rPr>
                              <w:t>E</w:t>
                            </w:r>
                            <w:r>
                              <w:rPr>
                                <w:rFonts w:asciiTheme="minorEastAsia" w:hAnsiTheme="minorEastAsia"/>
                              </w:rPr>
                              <w:t>m</w:t>
                            </w:r>
                            <w:r w:rsidRPr="007E3B50">
                              <w:rPr>
                                <w:rFonts w:asciiTheme="minorEastAsia" w:hAnsiTheme="minorEastAsia" w:hint="eastAsia"/>
                              </w:rPr>
                              <w:t>ail：</w:t>
                            </w:r>
                            <w:r>
                              <w:t xml:space="preserve"> </w:t>
                            </w:r>
                            <w:hyperlink r:id="rId8" w:history="1">
                              <w:r w:rsidRPr="00B04F26">
                                <w:rPr>
                                  <w:rStyle w:val="a8"/>
                                  <w:rFonts w:asciiTheme="minorEastAsia" w:hAnsiTheme="minorEastAsia" w:hint="eastAsia"/>
                                </w:rPr>
                                <w:t>zaitakuiryo@gbox.pref.osaka.lg.jp</w:t>
                              </w:r>
                            </w:hyperlink>
                          </w:p>
                        </w:tc>
                      </w:tr>
                      <w:bookmarkEnd w:id="1"/>
                    </w:tbl>
                    <w:p w14:paraId="1107AC6E" w14:textId="6262702A" w:rsidR="00922BD1" w:rsidRPr="00922BD1" w:rsidRDefault="00922BD1" w:rsidP="00922BD1">
                      <w:pPr>
                        <w:rPr>
                          <w:rFonts w:hint="eastAsia"/>
                        </w:rPr>
                      </w:pPr>
                    </w:p>
                  </w:txbxContent>
                </v:textbox>
              </v:shape>
            </w:pict>
          </mc:Fallback>
        </mc:AlternateContent>
      </w:r>
      <w:r w:rsidR="00F90919">
        <w:rPr>
          <w:rFonts w:asciiTheme="minorEastAsia" w:hAnsiTheme="minorEastAsia" w:cs="Times New Roman" w:hint="eastAsia"/>
          <w:sz w:val="22"/>
        </w:rPr>
        <w:t xml:space="preserve">　　　　　　　　　電話番号：0</w:t>
      </w:r>
      <w:r w:rsidR="00F90919">
        <w:rPr>
          <w:rFonts w:asciiTheme="minorEastAsia" w:hAnsiTheme="minorEastAsia" w:cs="Times New Roman"/>
          <w:sz w:val="22"/>
        </w:rPr>
        <w:t>90-1661-5850</w:t>
      </w:r>
    </w:p>
    <w:sectPr w:rsidR="006905D1" w:rsidRPr="00DA3112" w:rsidSect="00F9091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992" w:gutter="0"/>
      <w:cols w:space="425"/>
      <w:docGrid w:type="linesAndChar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81EA6" w14:textId="77777777" w:rsidR="006B4C2C" w:rsidRDefault="006B4C2C" w:rsidP="00D003EF">
      <w:r>
        <w:separator/>
      </w:r>
    </w:p>
  </w:endnote>
  <w:endnote w:type="continuationSeparator" w:id="0">
    <w:p w14:paraId="7A23BC47" w14:textId="77777777" w:rsidR="006B4C2C" w:rsidRDefault="006B4C2C" w:rsidP="00D0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B024" w14:textId="77777777" w:rsidR="00C56751" w:rsidRDefault="00C5675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43834" w14:textId="77777777" w:rsidR="00C56751" w:rsidRDefault="00C5675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DDF6" w14:textId="77777777" w:rsidR="00C56751" w:rsidRDefault="00C5675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353A1" w14:textId="77777777" w:rsidR="006B4C2C" w:rsidRDefault="006B4C2C" w:rsidP="00D003EF">
      <w:r>
        <w:separator/>
      </w:r>
    </w:p>
  </w:footnote>
  <w:footnote w:type="continuationSeparator" w:id="0">
    <w:p w14:paraId="655CE8DD" w14:textId="77777777" w:rsidR="006B4C2C" w:rsidRDefault="006B4C2C" w:rsidP="00D0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F1E4" w14:textId="77777777" w:rsidR="00C56751" w:rsidRDefault="00C5675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C397" w14:textId="77777777" w:rsidR="00C56751" w:rsidRDefault="00C5675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44A4" w14:textId="77777777" w:rsidR="00C56751" w:rsidRDefault="00C567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626"/>
    <w:multiLevelType w:val="hybridMultilevel"/>
    <w:tmpl w:val="DC369BCC"/>
    <w:lvl w:ilvl="0" w:tplc="F354621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752C70"/>
    <w:multiLevelType w:val="hybridMultilevel"/>
    <w:tmpl w:val="F3AE0C60"/>
    <w:lvl w:ilvl="0" w:tplc="B63E09C4">
      <w:start w:val="1"/>
      <w:numFmt w:val="decimalEnclosedParen"/>
      <w:lvlText w:val="%1"/>
      <w:lvlJc w:val="left"/>
      <w:pPr>
        <w:ind w:left="1038" w:hanging="360"/>
      </w:pPr>
      <w:rPr>
        <w:rFonts w:ascii="ＭＳ 明朝" w:eastAsia="ＭＳ 明朝" w:hAnsi="ＭＳ 明朝" w:cs="ＭＳ 明朝"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ED"/>
    <w:rsid w:val="00012EC4"/>
    <w:rsid w:val="00033531"/>
    <w:rsid w:val="0003753A"/>
    <w:rsid w:val="00045B01"/>
    <w:rsid w:val="00051686"/>
    <w:rsid w:val="00063CE6"/>
    <w:rsid w:val="00093E83"/>
    <w:rsid w:val="000A1355"/>
    <w:rsid w:val="000C372A"/>
    <w:rsid w:val="000E74BC"/>
    <w:rsid w:val="000F0B94"/>
    <w:rsid w:val="00107C4C"/>
    <w:rsid w:val="001254E6"/>
    <w:rsid w:val="00132142"/>
    <w:rsid w:val="0016362A"/>
    <w:rsid w:val="00180FD8"/>
    <w:rsid w:val="00185DCF"/>
    <w:rsid w:val="00197545"/>
    <w:rsid w:val="001A2036"/>
    <w:rsid w:val="001A242D"/>
    <w:rsid w:val="001A72BE"/>
    <w:rsid w:val="001B4713"/>
    <w:rsid w:val="001C05C4"/>
    <w:rsid w:val="001D0164"/>
    <w:rsid w:val="001E125A"/>
    <w:rsid w:val="001E19E9"/>
    <w:rsid w:val="001E483B"/>
    <w:rsid w:val="001F66A8"/>
    <w:rsid w:val="001F7706"/>
    <w:rsid w:val="00225970"/>
    <w:rsid w:val="00247995"/>
    <w:rsid w:val="00263DC0"/>
    <w:rsid w:val="00266DCA"/>
    <w:rsid w:val="00272471"/>
    <w:rsid w:val="002767AB"/>
    <w:rsid w:val="00276BE9"/>
    <w:rsid w:val="00277ABF"/>
    <w:rsid w:val="00282698"/>
    <w:rsid w:val="00283E74"/>
    <w:rsid w:val="00294E69"/>
    <w:rsid w:val="002A0BE7"/>
    <w:rsid w:val="002A4B89"/>
    <w:rsid w:val="002A56E7"/>
    <w:rsid w:val="002A76A9"/>
    <w:rsid w:val="002B564B"/>
    <w:rsid w:val="002C00A4"/>
    <w:rsid w:val="002C3CCE"/>
    <w:rsid w:val="002D7D5C"/>
    <w:rsid w:val="002E7B1E"/>
    <w:rsid w:val="002F0388"/>
    <w:rsid w:val="003021BE"/>
    <w:rsid w:val="00312925"/>
    <w:rsid w:val="0032071D"/>
    <w:rsid w:val="00322F7A"/>
    <w:rsid w:val="0032546D"/>
    <w:rsid w:val="00352A46"/>
    <w:rsid w:val="00364021"/>
    <w:rsid w:val="0036485B"/>
    <w:rsid w:val="00381B3F"/>
    <w:rsid w:val="0039059D"/>
    <w:rsid w:val="003934FA"/>
    <w:rsid w:val="003A28C0"/>
    <w:rsid w:val="003A50FA"/>
    <w:rsid w:val="003B2959"/>
    <w:rsid w:val="003D5AEC"/>
    <w:rsid w:val="003E7EB8"/>
    <w:rsid w:val="0040784E"/>
    <w:rsid w:val="00415B28"/>
    <w:rsid w:val="00424505"/>
    <w:rsid w:val="00426804"/>
    <w:rsid w:val="0044735E"/>
    <w:rsid w:val="00451E9D"/>
    <w:rsid w:val="00453DA3"/>
    <w:rsid w:val="004614D0"/>
    <w:rsid w:val="00483D25"/>
    <w:rsid w:val="004947B9"/>
    <w:rsid w:val="004A5811"/>
    <w:rsid w:val="004A7BB5"/>
    <w:rsid w:val="004B40C9"/>
    <w:rsid w:val="004B4480"/>
    <w:rsid w:val="004C0409"/>
    <w:rsid w:val="004C5577"/>
    <w:rsid w:val="004C778F"/>
    <w:rsid w:val="004D3A79"/>
    <w:rsid w:val="004F70AA"/>
    <w:rsid w:val="005100DD"/>
    <w:rsid w:val="00513C57"/>
    <w:rsid w:val="005144D5"/>
    <w:rsid w:val="005271C9"/>
    <w:rsid w:val="00532521"/>
    <w:rsid w:val="00547BF8"/>
    <w:rsid w:val="00551A5B"/>
    <w:rsid w:val="00576A4D"/>
    <w:rsid w:val="00580868"/>
    <w:rsid w:val="00586058"/>
    <w:rsid w:val="0059077B"/>
    <w:rsid w:val="005A1D47"/>
    <w:rsid w:val="005D4A21"/>
    <w:rsid w:val="005D4DEA"/>
    <w:rsid w:val="005E3C6B"/>
    <w:rsid w:val="005F7EE7"/>
    <w:rsid w:val="00602772"/>
    <w:rsid w:val="00604A9C"/>
    <w:rsid w:val="0061060D"/>
    <w:rsid w:val="00624FCA"/>
    <w:rsid w:val="0063764E"/>
    <w:rsid w:val="0064616C"/>
    <w:rsid w:val="00651B7F"/>
    <w:rsid w:val="0065208A"/>
    <w:rsid w:val="00661FE4"/>
    <w:rsid w:val="006659DE"/>
    <w:rsid w:val="006713E7"/>
    <w:rsid w:val="00672874"/>
    <w:rsid w:val="00677033"/>
    <w:rsid w:val="006905D1"/>
    <w:rsid w:val="006A0C4F"/>
    <w:rsid w:val="006A375F"/>
    <w:rsid w:val="006A4724"/>
    <w:rsid w:val="006A7778"/>
    <w:rsid w:val="006B4C2C"/>
    <w:rsid w:val="006C6B19"/>
    <w:rsid w:val="006E748C"/>
    <w:rsid w:val="00704AF1"/>
    <w:rsid w:val="00723F02"/>
    <w:rsid w:val="007258C3"/>
    <w:rsid w:val="007425AA"/>
    <w:rsid w:val="00742A1F"/>
    <w:rsid w:val="0074623C"/>
    <w:rsid w:val="00767A41"/>
    <w:rsid w:val="00776ED7"/>
    <w:rsid w:val="007812E3"/>
    <w:rsid w:val="007919F7"/>
    <w:rsid w:val="007A6E7C"/>
    <w:rsid w:val="007B1A1D"/>
    <w:rsid w:val="007D2143"/>
    <w:rsid w:val="007E265D"/>
    <w:rsid w:val="007E3B50"/>
    <w:rsid w:val="007F28B0"/>
    <w:rsid w:val="008055EF"/>
    <w:rsid w:val="00842E59"/>
    <w:rsid w:val="008467DC"/>
    <w:rsid w:val="00875271"/>
    <w:rsid w:val="008871E2"/>
    <w:rsid w:val="0089108D"/>
    <w:rsid w:val="008A2A11"/>
    <w:rsid w:val="008A475F"/>
    <w:rsid w:val="008C4EBB"/>
    <w:rsid w:val="008D0913"/>
    <w:rsid w:val="008D0CD3"/>
    <w:rsid w:val="008D41DC"/>
    <w:rsid w:val="008E0BCF"/>
    <w:rsid w:val="008E44FE"/>
    <w:rsid w:val="008E7566"/>
    <w:rsid w:val="008F5156"/>
    <w:rsid w:val="008F6558"/>
    <w:rsid w:val="009072FB"/>
    <w:rsid w:val="00916467"/>
    <w:rsid w:val="00922BD1"/>
    <w:rsid w:val="0093190D"/>
    <w:rsid w:val="00940D8D"/>
    <w:rsid w:val="0094213E"/>
    <w:rsid w:val="00955B14"/>
    <w:rsid w:val="00971E22"/>
    <w:rsid w:val="00982EB7"/>
    <w:rsid w:val="009879D2"/>
    <w:rsid w:val="009A4746"/>
    <w:rsid w:val="009B6206"/>
    <w:rsid w:val="009B7567"/>
    <w:rsid w:val="009D603A"/>
    <w:rsid w:val="009D72D9"/>
    <w:rsid w:val="009E4B77"/>
    <w:rsid w:val="009E7E27"/>
    <w:rsid w:val="00A13AF6"/>
    <w:rsid w:val="00A2275D"/>
    <w:rsid w:val="00A235DC"/>
    <w:rsid w:val="00A61BED"/>
    <w:rsid w:val="00A7572C"/>
    <w:rsid w:val="00A76F77"/>
    <w:rsid w:val="00A85FCC"/>
    <w:rsid w:val="00A8724B"/>
    <w:rsid w:val="00AA3B8F"/>
    <w:rsid w:val="00AA4E29"/>
    <w:rsid w:val="00AB46E3"/>
    <w:rsid w:val="00AC1BD2"/>
    <w:rsid w:val="00AC7255"/>
    <w:rsid w:val="00AD414C"/>
    <w:rsid w:val="00AE0E69"/>
    <w:rsid w:val="00AE35FE"/>
    <w:rsid w:val="00B04E71"/>
    <w:rsid w:val="00B10B75"/>
    <w:rsid w:val="00B519C7"/>
    <w:rsid w:val="00B52698"/>
    <w:rsid w:val="00B6608F"/>
    <w:rsid w:val="00B72A72"/>
    <w:rsid w:val="00BB4E0C"/>
    <w:rsid w:val="00BE2B38"/>
    <w:rsid w:val="00BE64BF"/>
    <w:rsid w:val="00C12F05"/>
    <w:rsid w:val="00C23256"/>
    <w:rsid w:val="00C41CAC"/>
    <w:rsid w:val="00C42748"/>
    <w:rsid w:val="00C4322A"/>
    <w:rsid w:val="00C51709"/>
    <w:rsid w:val="00C56751"/>
    <w:rsid w:val="00C6128B"/>
    <w:rsid w:val="00C765CA"/>
    <w:rsid w:val="00C7732F"/>
    <w:rsid w:val="00C86E91"/>
    <w:rsid w:val="00CA27F3"/>
    <w:rsid w:val="00CE119F"/>
    <w:rsid w:val="00CE68B5"/>
    <w:rsid w:val="00CE7619"/>
    <w:rsid w:val="00CF0634"/>
    <w:rsid w:val="00D003EF"/>
    <w:rsid w:val="00D047BD"/>
    <w:rsid w:val="00D2085A"/>
    <w:rsid w:val="00D42BCB"/>
    <w:rsid w:val="00D469FC"/>
    <w:rsid w:val="00D53581"/>
    <w:rsid w:val="00D63326"/>
    <w:rsid w:val="00D86F8B"/>
    <w:rsid w:val="00D87E82"/>
    <w:rsid w:val="00D91673"/>
    <w:rsid w:val="00D926EE"/>
    <w:rsid w:val="00D95792"/>
    <w:rsid w:val="00DA3112"/>
    <w:rsid w:val="00DC23CE"/>
    <w:rsid w:val="00DC3DF7"/>
    <w:rsid w:val="00DD66FC"/>
    <w:rsid w:val="00DF3C74"/>
    <w:rsid w:val="00DF63ED"/>
    <w:rsid w:val="00E46EF4"/>
    <w:rsid w:val="00E47587"/>
    <w:rsid w:val="00E515FD"/>
    <w:rsid w:val="00E57483"/>
    <w:rsid w:val="00E64EDC"/>
    <w:rsid w:val="00E65C6B"/>
    <w:rsid w:val="00E731E8"/>
    <w:rsid w:val="00E75262"/>
    <w:rsid w:val="00E774E2"/>
    <w:rsid w:val="00E80492"/>
    <w:rsid w:val="00E8486E"/>
    <w:rsid w:val="00E91F73"/>
    <w:rsid w:val="00E94656"/>
    <w:rsid w:val="00E95529"/>
    <w:rsid w:val="00EB7ED1"/>
    <w:rsid w:val="00EC73AC"/>
    <w:rsid w:val="00EE4565"/>
    <w:rsid w:val="00EF6227"/>
    <w:rsid w:val="00EF6E63"/>
    <w:rsid w:val="00F020B2"/>
    <w:rsid w:val="00F06D95"/>
    <w:rsid w:val="00F261C4"/>
    <w:rsid w:val="00F3513C"/>
    <w:rsid w:val="00F35BB9"/>
    <w:rsid w:val="00F36430"/>
    <w:rsid w:val="00F47660"/>
    <w:rsid w:val="00F52C10"/>
    <w:rsid w:val="00F64289"/>
    <w:rsid w:val="00F754B1"/>
    <w:rsid w:val="00F90919"/>
    <w:rsid w:val="00FB377A"/>
    <w:rsid w:val="00FB4599"/>
    <w:rsid w:val="00FC16FA"/>
    <w:rsid w:val="00FD6D17"/>
    <w:rsid w:val="00FE1DA3"/>
    <w:rsid w:val="00FF4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CC6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E2B38"/>
    <w:pPr>
      <w:jc w:val="center"/>
    </w:pPr>
  </w:style>
  <w:style w:type="character" w:customStyle="1" w:styleId="a4">
    <w:name w:val="記 (文字)"/>
    <w:basedOn w:val="a0"/>
    <w:link w:val="a3"/>
    <w:uiPriority w:val="99"/>
    <w:rsid w:val="00BE2B38"/>
  </w:style>
  <w:style w:type="paragraph" w:styleId="a5">
    <w:name w:val="Closing"/>
    <w:basedOn w:val="a"/>
    <w:link w:val="a6"/>
    <w:uiPriority w:val="99"/>
    <w:unhideWhenUsed/>
    <w:rsid w:val="00BE2B38"/>
    <w:pPr>
      <w:jc w:val="right"/>
    </w:pPr>
  </w:style>
  <w:style w:type="character" w:customStyle="1" w:styleId="a6">
    <w:name w:val="結語 (文字)"/>
    <w:basedOn w:val="a0"/>
    <w:link w:val="a5"/>
    <w:uiPriority w:val="99"/>
    <w:rsid w:val="00BE2B38"/>
  </w:style>
  <w:style w:type="table" w:styleId="a7">
    <w:name w:val="Table Grid"/>
    <w:basedOn w:val="a1"/>
    <w:uiPriority w:val="59"/>
    <w:rsid w:val="0079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7919F7"/>
    <w:rPr>
      <w:color w:val="0000FF" w:themeColor="hyperlink"/>
      <w:u w:val="single"/>
    </w:rPr>
  </w:style>
  <w:style w:type="paragraph" w:styleId="a9">
    <w:name w:val="header"/>
    <w:basedOn w:val="a"/>
    <w:link w:val="aa"/>
    <w:uiPriority w:val="99"/>
    <w:unhideWhenUsed/>
    <w:rsid w:val="00D003EF"/>
    <w:pPr>
      <w:tabs>
        <w:tab w:val="center" w:pos="4252"/>
        <w:tab w:val="right" w:pos="8504"/>
      </w:tabs>
      <w:snapToGrid w:val="0"/>
    </w:pPr>
  </w:style>
  <w:style w:type="character" w:customStyle="1" w:styleId="aa">
    <w:name w:val="ヘッダー (文字)"/>
    <w:basedOn w:val="a0"/>
    <w:link w:val="a9"/>
    <w:uiPriority w:val="99"/>
    <w:rsid w:val="00D003EF"/>
  </w:style>
  <w:style w:type="paragraph" w:styleId="ab">
    <w:name w:val="footer"/>
    <w:basedOn w:val="a"/>
    <w:link w:val="ac"/>
    <w:uiPriority w:val="99"/>
    <w:unhideWhenUsed/>
    <w:rsid w:val="00D003EF"/>
    <w:pPr>
      <w:tabs>
        <w:tab w:val="center" w:pos="4252"/>
        <w:tab w:val="right" w:pos="8504"/>
      </w:tabs>
      <w:snapToGrid w:val="0"/>
    </w:pPr>
  </w:style>
  <w:style w:type="character" w:customStyle="1" w:styleId="ac">
    <w:name w:val="フッター (文字)"/>
    <w:basedOn w:val="a0"/>
    <w:link w:val="ab"/>
    <w:uiPriority w:val="99"/>
    <w:rsid w:val="00D003EF"/>
  </w:style>
  <w:style w:type="paragraph" w:styleId="ad">
    <w:name w:val="List Paragraph"/>
    <w:basedOn w:val="a"/>
    <w:uiPriority w:val="34"/>
    <w:qFormat/>
    <w:rsid w:val="00551A5B"/>
    <w:pPr>
      <w:ind w:leftChars="400" w:left="840"/>
    </w:pPr>
  </w:style>
  <w:style w:type="paragraph" w:styleId="ae">
    <w:name w:val="Balloon Text"/>
    <w:basedOn w:val="a"/>
    <w:link w:val="af"/>
    <w:uiPriority w:val="99"/>
    <w:semiHidden/>
    <w:unhideWhenUsed/>
    <w:rsid w:val="001C05C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C05C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1D0164"/>
    <w:rPr>
      <w:sz w:val="18"/>
      <w:szCs w:val="18"/>
    </w:rPr>
  </w:style>
  <w:style w:type="paragraph" w:styleId="af1">
    <w:name w:val="annotation text"/>
    <w:basedOn w:val="a"/>
    <w:link w:val="af2"/>
    <w:uiPriority w:val="99"/>
    <w:semiHidden/>
    <w:unhideWhenUsed/>
    <w:rsid w:val="001D0164"/>
    <w:pPr>
      <w:jc w:val="left"/>
    </w:pPr>
  </w:style>
  <w:style w:type="character" w:customStyle="1" w:styleId="af2">
    <w:name w:val="コメント文字列 (文字)"/>
    <w:basedOn w:val="a0"/>
    <w:link w:val="af1"/>
    <w:uiPriority w:val="99"/>
    <w:semiHidden/>
    <w:rsid w:val="001D0164"/>
  </w:style>
  <w:style w:type="paragraph" w:styleId="af3">
    <w:name w:val="annotation subject"/>
    <w:basedOn w:val="af1"/>
    <w:next w:val="af1"/>
    <w:link w:val="af4"/>
    <w:uiPriority w:val="99"/>
    <w:semiHidden/>
    <w:unhideWhenUsed/>
    <w:rsid w:val="001D0164"/>
    <w:rPr>
      <w:b/>
      <w:bCs/>
    </w:rPr>
  </w:style>
  <w:style w:type="character" w:customStyle="1" w:styleId="af4">
    <w:name w:val="コメント内容 (文字)"/>
    <w:basedOn w:val="af2"/>
    <w:link w:val="af3"/>
    <w:uiPriority w:val="99"/>
    <w:semiHidden/>
    <w:rsid w:val="001D0164"/>
    <w:rPr>
      <w:b/>
      <w:bCs/>
    </w:rPr>
  </w:style>
  <w:style w:type="paragraph" w:styleId="af5">
    <w:name w:val="Revision"/>
    <w:hidden/>
    <w:uiPriority w:val="99"/>
    <w:semiHidden/>
    <w:rsid w:val="00A8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0309">
      <w:bodyDiv w:val="1"/>
      <w:marLeft w:val="0"/>
      <w:marRight w:val="0"/>
      <w:marTop w:val="0"/>
      <w:marBottom w:val="0"/>
      <w:divBdr>
        <w:top w:val="none" w:sz="0" w:space="0" w:color="auto"/>
        <w:left w:val="none" w:sz="0" w:space="0" w:color="auto"/>
        <w:bottom w:val="none" w:sz="0" w:space="0" w:color="auto"/>
        <w:right w:val="none" w:sz="0" w:space="0" w:color="auto"/>
      </w:divBdr>
    </w:div>
    <w:div w:id="862278742">
      <w:bodyDiv w:val="1"/>
      <w:marLeft w:val="0"/>
      <w:marRight w:val="0"/>
      <w:marTop w:val="0"/>
      <w:marBottom w:val="0"/>
      <w:divBdr>
        <w:top w:val="none" w:sz="0" w:space="0" w:color="auto"/>
        <w:left w:val="none" w:sz="0" w:space="0" w:color="auto"/>
        <w:bottom w:val="none" w:sz="0" w:space="0" w:color="auto"/>
        <w:right w:val="none" w:sz="0" w:space="0" w:color="auto"/>
      </w:divBdr>
    </w:div>
    <w:div w:id="17067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takuiryo@gbox.pref.osaka.lg.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aitakuiryo@gbox.pref.osaka.lg.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2022-12-22T00:50:00Z</dcterms:created>
  <dcterms:modified xsi:type="dcterms:W3CDTF">2022-12-22T02:28:00Z</dcterms:modified>
</cp:coreProperties>
</file>