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FAC6" w14:textId="77777777" w:rsidR="00960886" w:rsidRPr="007A01DB" w:rsidRDefault="00960886" w:rsidP="00E1576A">
      <w:pPr>
        <w:widowControl/>
        <w:spacing w:line="240" w:lineRule="exact"/>
        <w:rPr>
          <w:rFonts w:ascii="ＭＳ Ｐゴシック" w:eastAsia="ＭＳ Ｐゴシック" w:hAnsi="ＭＳ Ｐゴシック" w:cs="Times New Roman"/>
          <w:kern w:val="0"/>
          <w:szCs w:val="20"/>
          <w:u w:val="double"/>
          <w:lang w:bidi="he-IL"/>
        </w:rPr>
      </w:pPr>
      <w:r w:rsidRPr="007A01DB">
        <w:rPr>
          <w:rFonts w:ascii="ＭＳ Ｐゴシック" w:eastAsia="ＭＳ Ｐゴシック" w:hAnsi="ＭＳ Ｐゴシック" w:cs="Times New Roman" w:hint="eastAsia"/>
          <w:kern w:val="0"/>
          <w:szCs w:val="20"/>
          <w:u w:val="double"/>
          <w:lang w:bidi="he-IL"/>
        </w:rPr>
        <w:t xml:space="preserve"> </w:t>
      </w:r>
      <w:r w:rsidRPr="007A01DB">
        <w:rPr>
          <w:rFonts w:ascii="ＭＳ Ｐゴシック" w:eastAsia="ＭＳ Ｐゴシック" w:hAnsi="ＭＳ Ｐゴシック" w:cs="Times New Roman"/>
          <w:kern w:val="0"/>
          <w:szCs w:val="20"/>
          <w:u w:val="double"/>
          <w:lang w:bidi="he-IL"/>
        </w:rPr>
        <w:t xml:space="preserve">                                                                                         </w:t>
      </w:r>
      <w:r>
        <w:rPr>
          <w:rFonts w:ascii="ＭＳ Ｐゴシック" w:eastAsia="ＭＳ Ｐゴシック" w:hAnsi="ＭＳ Ｐゴシック" w:cs="Times New Roman" w:hint="eastAsia"/>
          <w:kern w:val="0"/>
          <w:szCs w:val="20"/>
          <w:u w:val="double"/>
          <w:lang w:bidi="he-IL"/>
        </w:rPr>
        <w:t xml:space="preserve">　　</w:t>
      </w:r>
    </w:p>
    <w:p w14:paraId="439D7EA8" w14:textId="77777777" w:rsidR="00960886" w:rsidRPr="00AB5525" w:rsidRDefault="00960886" w:rsidP="00960886">
      <w:pPr>
        <w:widowControl/>
        <w:spacing w:before="240" w:line="500" w:lineRule="exact"/>
        <w:ind w:leftChars="-50" w:left="-105" w:rightChars="100" w:right="210"/>
        <w:jc w:val="center"/>
        <w:rPr>
          <w:rFonts w:ascii="ＭＳ Ｐゴシック" w:eastAsia="ＭＳ Ｐゴシック" w:hAnsi="ＭＳ Ｐゴシック" w:cs="Times New Roman"/>
          <w:b/>
          <w:i/>
          <w:kern w:val="0"/>
          <w:sz w:val="48"/>
          <w:szCs w:val="20"/>
          <w:lang w:bidi="he-IL"/>
        </w:rPr>
      </w:pPr>
      <w:r w:rsidRPr="00AB5525">
        <w:rPr>
          <w:rFonts w:ascii="ＭＳ Ｐゴシック" w:eastAsia="ＭＳ Ｐゴシック" w:hAnsi="ＭＳ Ｐゴシック" w:cs="Times New Roman" w:hint="eastAsia"/>
          <w:b/>
          <w:i/>
          <w:kern w:val="0"/>
          <w:sz w:val="48"/>
          <w:szCs w:val="20"/>
          <w:lang w:bidi="he-IL"/>
        </w:rPr>
        <w:t>西成区保険薬局部会</w:t>
      </w:r>
      <w:r w:rsidRPr="00AB5525">
        <w:rPr>
          <w:rFonts w:ascii="HGP創英角ﾎﾟｯﾌﾟ体" w:eastAsia="HGP創英角ﾎﾟｯﾌﾟ体" w:hAnsi="HGP創英角ﾎﾟｯﾌﾟ体" w:cs="Times New Roman" w:hint="eastAsia"/>
          <w:b/>
          <w:i/>
          <w:kern w:val="0"/>
          <w:sz w:val="56"/>
          <w:szCs w:val="56"/>
          <w:lang w:bidi="he-IL"/>
        </w:rPr>
        <w:t>WEB</w:t>
      </w:r>
      <w:r w:rsidRPr="00AB5525">
        <w:rPr>
          <w:rFonts w:ascii="ＭＳ Ｐゴシック" w:eastAsia="ＭＳ Ｐゴシック" w:hAnsi="ＭＳ Ｐゴシック" w:cs="Times New Roman" w:hint="eastAsia"/>
          <w:b/>
          <w:i/>
          <w:kern w:val="0"/>
          <w:sz w:val="48"/>
          <w:szCs w:val="20"/>
          <w:lang w:bidi="he-IL"/>
        </w:rPr>
        <w:t>研修会</w:t>
      </w:r>
    </w:p>
    <w:p w14:paraId="0C10CF1F" w14:textId="77777777" w:rsidR="00960886" w:rsidRPr="00962F91" w:rsidRDefault="00960886" w:rsidP="00962F91">
      <w:pPr>
        <w:widowControl/>
        <w:spacing w:line="240" w:lineRule="exact"/>
        <w:jc w:val="left"/>
        <w:rPr>
          <w:rFonts w:ascii="ＭＳ Ｐゴシック" w:eastAsia="ＭＳ Ｐゴシック" w:hAnsi="ＭＳ Ｐゴシック" w:cs="Times New Roman"/>
          <w:kern w:val="0"/>
          <w:szCs w:val="20"/>
          <w:u w:val="double"/>
          <w:lang w:bidi="he-IL"/>
        </w:rPr>
      </w:pPr>
      <w:r w:rsidRPr="00962F91">
        <w:rPr>
          <w:rFonts w:ascii="ＭＳ Ｐゴシック" w:eastAsia="ＭＳ Ｐゴシック" w:hAnsi="ＭＳ Ｐゴシック" w:cs="Times New Roman" w:hint="eastAsia"/>
          <w:kern w:val="0"/>
          <w:szCs w:val="20"/>
          <w:u w:val="double"/>
          <w:lang w:bidi="he-IL"/>
        </w:rPr>
        <w:t xml:space="preserve">　　　　　　　　　　　　　　　　　　　　　　　　　　　　　　　　　　　　　　　　　　　　　　　　　　　　　　　　　　　　　　　　　　　　　　</w:t>
      </w:r>
    </w:p>
    <w:p w14:paraId="51B01119" w14:textId="77777777" w:rsidR="007A5E0B" w:rsidRPr="007A01DB" w:rsidRDefault="007A5E0B" w:rsidP="007A5E0B">
      <w:pPr>
        <w:widowControl/>
        <w:jc w:val="left"/>
        <w:rPr>
          <w:rFonts w:ascii="ＭＳ Ｐゴシック" w:eastAsia="ＭＳ Ｐゴシック" w:hAnsi="ＭＳ Ｐゴシック" w:cs="Times New Roman"/>
          <w:b/>
          <w:bCs/>
          <w:kern w:val="0"/>
          <w:sz w:val="24"/>
          <w:szCs w:val="20"/>
          <w:lang w:bidi="he-IL"/>
        </w:rPr>
      </w:pPr>
      <w:bookmarkStart w:id="0" w:name="_Hlk85468779"/>
      <w:r w:rsidRPr="007A01DB">
        <w:rPr>
          <w:rFonts w:ascii="ＭＳ Ｐゴシック" w:eastAsia="ＭＳ Ｐゴシック" w:hAnsi="ＭＳ Ｐゴシック" w:cs="Times New Roman" w:hint="eastAsia"/>
          <w:b/>
          <w:bCs/>
          <w:kern w:val="0"/>
          <w:sz w:val="24"/>
          <w:szCs w:val="20"/>
          <w:lang w:bidi="he-IL"/>
        </w:rPr>
        <w:t>送付先：西成区保険薬局部会　会員各位</w:t>
      </w:r>
    </w:p>
    <w:p w14:paraId="6A8CD308" w14:textId="77777777" w:rsidR="007A5E0B" w:rsidRPr="00BD1374" w:rsidRDefault="007A5E0B" w:rsidP="007A5E0B">
      <w:pPr>
        <w:widowControl/>
        <w:jc w:val="left"/>
        <w:rPr>
          <w:rFonts w:ascii="ＭＳ Ｐゴシック" w:eastAsia="ＭＳ Ｐゴシック" w:hAnsi="ＭＳ Ｐゴシック" w:cs="Times New Roman"/>
          <w:b/>
          <w:bCs/>
          <w:kern w:val="0"/>
          <w:sz w:val="24"/>
          <w:szCs w:val="20"/>
          <w:lang w:bidi="he-IL"/>
        </w:rPr>
      </w:pPr>
      <w:r w:rsidRPr="00BD1374">
        <w:rPr>
          <w:rFonts w:ascii="ＭＳ Ｐゴシック" w:eastAsia="ＭＳ Ｐゴシック" w:hAnsi="ＭＳ Ｐゴシック" w:cs="Times New Roman" w:hint="eastAsia"/>
          <w:b/>
          <w:bCs/>
          <w:kern w:val="0"/>
          <w:sz w:val="24"/>
          <w:szCs w:val="20"/>
          <w:lang w:bidi="he-IL"/>
        </w:rPr>
        <w:t>発信元：西成区薬剤師会保険薬局部会　部会長　伊藤　明</w:t>
      </w:r>
    </w:p>
    <w:p w14:paraId="3788C9C6" w14:textId="77777777" w:rsidR="007A5E0B" w:rsidRPr="00BD1374" w:rsidRDefault="007A5E0B" w:rsidP="007A5E0B">
      <w:pPr>
        <w:widowControl/>
        <w:jc w:val="left"/>
        <w:rPr>
          <w:rFonts w:ascii="ＭＳ Ｐゴシック" w:eastAsia="ＭＳ Ｐゴシック" w:hAnsi="ＭＳ Ｐゴシック" w:cs="Times New Roman"/>
          <w:b/>
          <w:bCs/>
          <w:kern w:val="0"/>
          <w:sz w:val="24"/>
          <w:szCs w:val="20"/>
          <w:lang w:bidi="he-IL"/>
        </w:rPr>
      </w:pPr>
      <w:r w:rsidRPr="007A5E0B">
        <w:rPr>
          <w:rFonts w:ascii="ＭＳ Ｐゴシック" w:eastAsia="ＭＳ Ｐゴシック" w:hAnsi="ＭＳ Ｐゴシック" w:cs="Times New Roman" w:hint="eastAsia"/>
          <w:b/>
          <w:bCs/>
          <w:spacing w:val="89"/>
          <w:kern w:val="0"/>
          <w:sz w:val="24"/>
          <w:szCs w:val="20"/>
          <w:fitText w:val="960" w:id="-1299969280"/>
          <w:lang w:bidi="he-IL"/>
        </w:rPr>
        <w:t>件名</w:t>
      </w:r>
      <w:r w:rsidRPr="007A5E0B">
        <w:rPr>
          <w:rFonts w:ascii="ＭＳ Ｐゴシック" w:eastAsia="ＭＳ Ｐゴシック" w:hAnsi="ＭＳ Ｐゴシック" w:cs="Times New Roman" w:hint="eastAsia"/>
          <w:b/>
          <w:bCs/>
          <w:spacing w:val="2"/>
          <w:kern w:val="0"/>
          <w:sz w:val="24"/>
          <w:szCs w:val="20"/>
          <w:fitText w:val="960" w:id="-1299969280"/>
          <w:lang w:bidi="he-IL"/>
        </w:rPr>
        <w:t>：</w:t>
      </w:r>
      <w:r>
        <w:rPr>
          <w:rFonts w:ascii="ＭＳ Ｐゴシック" w:eastAsia="ＭＳ Ｐゴシック" w:hAnsi="ＭＳ Ｐゴシック" w:cs="Times New Roman" w:hint="eastAsia"/>
          <w:b/>
          <w:bCs/>
          <w:kern w:val="0"/>
          <w:sz w:val="24"/>
          <w:szCs w:val="20"/>
          <w:lang w:bidi="he-IL"/>
        </w:rPr>
        <w:t>WEB</w:t>
      </w:r>
      <w:r w:rsidRPr="00BD1374">
        <w:rPr>
          <w:rFonts w:ascii="ＭＳ Ｐゴシック" w:eastAsia="ＭＳ Ｐゴシック" w:hAnsi="ＭＳ Ｐゴシック" w:cs="Times New Roman" w:hint="eastAsia"/>
          <w:b/>
          <w:bCs/>
          <w:kern w:val="0"/>
          <w:sz w:val="24"/>
          <w:szCs w:val="20"/>
          <w:lang w:bidi="he-IL"/>
        </w:rPr>
        <w:t>研修会のお知らせ</w:t>
      </w:r>
    </w:p>
    <w:p w14:paraId="15B1920A" w14:textId="46610FCA" w:rsidR="007A5E0B" w:rsidRPr="00BD1374" w:rsidRDefault="007A5E0B" w:rsidP="007A5E0B">
      <w:pPr>
        <w:widowControl/>
        <w:jc w:val="left"/>
        <w:rPr>
          <w:rFonts w:ascii="ＭＳ Ｐゴシック" w:eastAsia="ＭＳ Ｐゴシック" w:hAnsi="ＭＳ Ｐゴシック" w:cs="Times New Roman"/>
          <w:b/>
          <w:bCs/>
          <w:kern w:val="0"/>
          <w:sz w:val="24"/>
          <w:szCs w:val="20"/>
          <w:lang w:bidi="he-IL"/>
        </w:rPr>
      </w:pPr>
      <w:r w:rsidRPr="0070488D">
        <w:rPr>
          <w:rFonts w:ascii="ＭＳ Ｐゴシック" w:eastAsia="ＭＳ Ｐゴシック" w:hAnsi="ＭＳ Ｐゴシック" w:cs="Times New Roman" w:hint="eastAsia"/>
          <w:b/>
          <w:bCs/>
          <w:spacing w:val="89"/>
          <w:kern w:val="0"/>
          <w:sz w:val="24"/>
          <w:szCs w:val="20"/>
          <w:fitText w:val="960" w:id="-1299969279"/>
          <w:lang w:bidi="he-IL"/>
        </w:rPr>
        <w:t>日付</w:t>
      </w:r>
      <w:r w:rsidRPr="0070488D">
        <w:rPr>
          <w:rFonts w:ascii="ＭＳ Ｐゴシック" w:eastAsia="ＭＳ Ｐゴシック" w:hAnsi="ＭＳ Ｐゴシック" w:cs="Times New Roman" w:hint="eastAsia"/>
          <w:b/>
          <w:bCs/>
          <w:spacing w:val="1"/>
          <w:kern w:val="0"/>
          <w:sz w:val="24"/>
          <w:szCs w:val="20"/>
          <w:fitText w:val="960" w:id="-1299969279"/>
          <w:lang w:bidi="he-IL"/>
        </w:rPr>
        <w:t>：</w:t>
      </w:r>
      <w:r w:rsidRPr="00BD1374">
        <w:rPr>
          <w:rFonts w:ascii="ＭＳ Ｐゴシック" w:eastAsia="ＭＳ Ｐゴシック" w:hAnsi="ＭＳ Ｐゴシック" w:cs="Times New Roman" w:hint="eastAsia"/>
          <w:b/>
          <w:bCs/>
          <w:kern w:val="0"/>
          <w:sz w:val="24"/>
          <w:szCs w:val="20"/>
          <w:lang w:bidi="he-IL"/>
        </w:rPr>
        <w:t>令和</w:t>
      </w:r>
      <w:r>
        <w:rPr>
          <w:rFonts w:ascii="ＭＳ Ｐゴシック" w:eastAsia="ＭＳ Ｐゴシック" w:hAnsi="ＭＳ Ｐゴシック" w:cs="Times New Roman" w:hint="eastAsia"/>
          <w:b/>
          <w:bCs/>
          <w:kern w:val="0"/>
          <w:sz w:val="24"/>
          <w:szCs w:val="20"/>
          <w:lang w:bidi="he-IL"/>
        </w:rPr>
        <w:t>５</w:t>
      </w:r>
      <w:r w:rsidRPr="00BD1374">
        <w:rPr>
          <w:rFonts w:ascii="ＭＳ Ｐゴシック" w:eastAsia="ＭＳ Ｐゴシック" w:hAnsi="ＭＳ Ｐゴシック" w:cs="Times New Roman" w:hint="eastAsia"/>
          <w:b/>
          <w:bCs/>
          <w:kern w:val="0"/>
          <w:sz w:val="24"/>
          <w:szCs w:val="20"/>
          <w:lang w:bidi="he-IL"/>
        </w:rPr>
        <w:t>年</w:t>
      </w:r>
      <w:r w:rsidR="00AA43A9">
        <w:rPr>
          <w:rFonts w:ascii="ＭＳ Ｐゴシック" w:eastAsia="ＭＳ Ｐゴシック" w:hAnsi="ＭＳ Ｐゴシック" w:cs="Times New Roman" w:hint="eastAsia"/>
          <w:b/>
          <w:bCs/>
          <w:kern w:val="0"/>
          <w:sz w:val="24"/>
          <w:szCs w:val="20"/>
          <w:lang w:bidi="he-IL"/>
        </w:rPr>
        <w:t>４</w:t>
      </w:r>
      <w:r w:rsidRPr="00BD1374">
        <w:rPr>
          <w:rFonts w:ascii="ＭＳ Ｐゴシック" w:eastAsia="ＭＳ Ｐゴシック" w:hAnsi="ＭＳ Ｐゴシック" w:cs="Times New Roman" w:hint="eastAsia"/>
          <w:b/>
          <w:bCs/>
          <w:kern w:val="0"/>
          <w:sz w:val="24"/>
          <w:szCs w:val="20"/>
          <w:lang w:bidi="he-IL"/>
        </w:rPr>
        <w:t>月</w:t>
      </w:r>
      <w:r w:rsidR="00AA43A9">
        <w:rPr>
          <w:rFonts w:ascii="ＭＳ Ｐゴシック" w:eastAsia="ＭＳ Ｐゴシック" w:hAnsi="ＭＳ Ｐゴシック" w:cs="Times New Roman" w:hint="eastAsia"/>
          <w:b/>
          <w:bCs/>
          <w:kern w:val="0"/>
          <w:sz w:val="24"/>
          <w:szCs w:val="20"/>
          <w:lang w:bidi="he-IL"/>
        </w:rPr>
        <w:t>２８</w:t>
      </w:r>
      <w:r w:rsidRPr="00BD1374">
        <w:rPr>
          <w:rFonts w:ascii="ＭＳ Ｐゴシック" w:eastAsia="ＭＳ Ｐゴシック" w:hAnsi="ＭＳ Ｐゴシック" w:cs="Times New Roman" w:hint="eastAsia"/>
          <w:b/>
          <w:bCs/>
          <w:kern w:val="0"/>
          <w:sz w:val="24"/>
          <w:szCs w:val="20"/>
          <w:lang w:bidi="he-IL"/>
        </w:rPr>
        <w:t>日</w:t>
      </w:r>
      <w:r>
        <w:rPr>
          <w:rFonts w:ascii="ＭＳ Ｐゴシック" w:eastAsia="ＭＳ Ｐゴシック" w:hAnsi="ＭＳ Ｐゴシック" w:cs="Times New Roman" w:hint="eastAsia"/>
          <w:b/>
          <w:bCs/>
          <w:kern w:val="0"/>
          <w:sz w:val="24"/>
          <w:szCs w:val="20"/>
          <w:lang w:bidi="he-IL"/>
        </w:rPr>
        <w:t>(</w:t>
      </w:r>
      <w:r w:rsidR="00AA43A9">
        <w:rPr>
          <w:rFonts w:ascii="ＭＳ Ｐゴシック" w:eastAsia="ＭＳ Ｐゴシック" w:hAnsi="ＭＳ Ｐゴシック" w:cs="Times New Roman" w:hint="eastAsia"/>
          <w:b/>
          <w:bCs/>
          <w:kern w:val="0"/>
          <w:sz w:val="24"/>
          <w:szCs w:val="20"/>
          <w:lang w:bidi="he-IL"/>
        </w:rPr>
        <w:t>金</w:t>
      </w:r>
      <w:r>
        <w:rPr>
          <w:rFonts w:ascii="ＭＳ Ｐゴシック" w:eastAsia="ＭＳ Ｐゴシック" w:hAnsi="ＭＳ Ｐゴシック" w:cs="Times New Roman" w:hint="eastAsia"/>
          <w:b/>
          <w:bCs/>
          <w:kern w:val="0"/>
          <w:sz w:val="24"/>
          <w:szCs w:val="20"/>
          <w:lang w:bidi="he-IL"/>
        </w:rPr>
        <w:t>)</w:t>
      </w:r>
    </w:p>
    <w:p w14:paraId="583C4CB1" w14:textId="77777777" w:rsidR="007A5E0B" w:rsidRPr="003F11F4" w:rsidRDefault="007A5E0B" w:rsidP="00E1576A">
      <w:pPr>
        <w:widowControl/>
        <w:jc w:val="center"/>
        <w:rPr>
          <w:rFonts w:ascii="ＭＳ Ｐゴシック" w:eastAsia="ＭＳ Ｐゴシック" w:hAnsi="ＭＳ Ｐゴシック" w:cs="Times New Roman"/>
          <w:b/>
          <w:kern w:val="0"/>
          <w:sz w:val="24"/>
          <w:szCs w:val="20"/>
          <w:lang w:bidi="he-IL"/>
        </w:rPr>
      </w:pPr>
      <w:r w:rsidRPr="00B64026">
        <w:rPr>
          <w:rFonts w:ascii="ＭＳ Ｐゴシック" w:eastAsia="ＭＳ Ｐゴシック" w:hAnsi="ＭＳ Ｐゴシック" w:cs="Times New Roman" w:hint="eastAsia"/>
          <w:b/>
          <w:kern w:val="0"/>
          <w:sz w:val="24"/>
          <w:szCs w:val="20"/>
          <w:lang w:bidi="he-IL"/>
        </w:rPr>
        <w:t>記</w:t>
      </w:r>
    </w:p>
    <w:p w14:paraId="1C5711F2" w14:textId="79DDE84A" w:rsidR="007A5E0B" w:rsidRPr="007A5E0B" w:rsidRDefault="007A5E0B" w:rsidP="007A5E0B">
      <w:pPr>
        <w:widowControl/>
        <w:spacing w:line="400" w:lineRule="exact"/>
        <w:jc w:val="left"/>
        <w:rPr>
          <w:rFonts w:ascii="ＭＳ Ｐゴシック" w:eastAsia="ＭＳ Ｐゴシック" w:hAnsi="ＭＳ Ｐゴシック" w:cs="Times New Roman"/>
          <w:b/>
          <w:kern w:val="0"/>
          <w:sz w:val="24"/>
          <w:szCs w:val="24"/>
          <w:lang w:bidi="he-IL"/>
        </w:rPr>
      </w:pPr>
      <w:r w:rsidRPr="007A5E0B">
        <w:rPr>
          <w:rFonts w:ascii="ＭＳ Ｐゴシック" w:eastAsia="ＭＳ Ｐゴシック" w:hAnsi="ＭＳ Ｐゴシック" w:cs="Times New Roman" w:hint="eastAsia"/>
          <w:b/>
          <w:kern w:val="0"/>
          <w:sz w:val="26"/>
          <w:szCs w:val="26"/>
          <w:lang w:bidi="he-IL"/>
        </w:rPr>
        <w:t xml:space="preserve">日時　</w:t>
      </w:r>
      <w:bookmarkStart w:id="1" w:name="_Hlk101515959"/>
      <w:r w:rsidRPr="007A5E0B">
        <w:rPr>
          <w:rFonts w:ascii="ＭＳ Ｐゴシック" w:eastAsia="ＭＳ Ｐゴシック" w:hAnsi="ＭＳ Ｐゴシック" w:cs="Times New Roman" w:hint="eastAsia"/>
          <w:b/>
          <w:kern w:val="0"/>
          <w:sz w:val="26"/>
          <w:szCs w:val="26"/>
          <w:lang w:bidi="he-IL"/>
        </w:rPr>
        <w:t xml:space="preserve">　</w:t>
      </w:r>
      <w:r w:rsidRPr="007A5E0B">
        <w:rPr>
          <w:rFonts w:ascii="ＭＳ Ｐゴシック" w:eastAsia="ＭＳ Ｐゴシック" w:hAnsi="ＭＳ Ｐゴシック" w:cs="Times New Roman" w:hint="eastAsia"/>
          <w:b/>
          <w:kern w:val="0"/>
          <w:sz w:val="28"/>
          <w:szCs w:val="28"/>
          <w:lang w:bidi="he-IL"/>
        </w:rPr>
        <w:t>令和５年</w:t>
      </w:r>
      <w:r w:rsidR="0037776B">
        <w:rPr>
          <w:rFonts w:ascii="ＭＳ Ｐゴシック" w:eastAsia="ＭＳ Ｐゴシック" w:hAnsi="ＭＳ Ｐゴシック" w:cs="Times New Roman" w:hint="eastAsia"/>
          <w:b/>
          <w:kern w:val="0"/>
          <w:sz w:val="28"/>
          <w:szCs w:val="28"/>
          <w:lang w:bidi="he-IL"/>
        </w:rPr>
        <w:t>５</w:t>
      </w:r>
      <w:r w:rsidRPr="007A5E0B">
        <w:rPr>
          <w:rFonts w:ascii="ＭＳ Ｐゴシック" w:eastAsia="ＭＳ Ｐゴシック" w:hAnsi="ＭＳ Ｐゴシック" w:cs="Times New Roman" w:hint="eastAsia"/>
          <w:b/>
          <w:kern w:val="0"/>
          <w:sz w:val="28"/>
          <w:szCs w:val="28"/>
          <w:lang w:bidi="he-IL"/>
        </w:rPr>
        <w:t>月</w:t>
      </w:r>
      <w:r w:rsidR="0037776B">
        <w:rPr>
          <w:rFonts w:ascii="ＭＳ Ｐゴシック" w:eastAsia="ＭＳ Ｐゴシック" w:hAnsi="ＭＳ Ｐゴシック" w:cs="Times New Roman" w:hint="eastAsia"/>
          <w:b/>
          <w:kern w:val="0"/>
          <w:sz w:val="28"/>
          <w:szCs w:val="28"/>
          <w:lang w:bidi="he-IL"/>
        </w:rPr>
        <w:t>２８</w:t>
      </w:r>
      <w:r w:rsidRPr="007A5E0B">
        <w:rPr>
          <w:rFonts w:ascii="ＭＳ Ｐゴシック" w:eastAsia="ＭＳ Ｐゴシック" w:hAnsi="ＭＳ Ｐゴシック" w:cs="Times New Roman" w:hint="eastAsia"/>
          <w:b/>
          <w:kern w:val="0"/>
          <w:sz w:val="28"/>
          <w:szCs w:val="28"/>
          <w:lang w:bidi="he-IL"/>
        </w:rPr>
        <w:t>日（</w:t>
      </w:r>
      <w:r w:rsidR="0037776B">
        <w:rPr>
          <w:rFonts w:ascii="ＭＳ Ｐゴシック" w:eastAsia="ＭＳ Ｐゴシック" w:hAnsi="ＭＳ Ｐゴシック" w:cs="Times New Roman" w:hint="eastAsia"/>
          <w:b/>
          <w:kern w:val="0"/>
          <w:sz w:val="28"/>
          <w:szCs w:val="28"/>
          <w:lang w:bidi="he-IL"/>
        </w:rPr>
        <w:t>日</w:t>
      </w:r>
      <w:r w:rsidRPr="007A5E0B">
        <w:rPr>
          <w:rFonts w:ascii="ＭＳ Ｐゴシック" w:eastAsia="ＭＳ Ｐゴシック" w:hAnsi="ＭＳ Ｐゴシック" w:cs="Times New Roman" w:hint="eastAsia"/>
          <w:b/>
          <w:kern w:val="0"/>
          <w:sz w:val="28"/>
          <w:szCs w:val="28"/>
          <w:lang w:bidi="he-IL"/>
        </w:rPr>
        <w:t xml:space="preserve">）　 </w:t>
      </w:r>
      <w:r w:rsidR="0037776B">
        <w:rPr>
          <w:rFonts w:ascii="ＭＳ Ｐゴシック" w:eastAsia="ＭＳ Ｐゴシック" w:hAnsi="ＭＳ Ｐゴシック" w:cs="Times New Roman" w:hint="eastAsia"/>
          <w:b/>
          <w:kern w:val="0"/>
          <w:sz w:val="28"/>
          <w:szCs w:val="28"/>
          <w:lang w:bidi="he-IL"/>
        </w:rPr>
        <w:t>午前</w:t>
      </w:r>
      <w:r w:rsidRPr="007A5E0B">
        <w:rPr>
          <w:rFonts w:ascii="ＭＳ Ｐゴシック" w:eastAsia="ＭＳ Ｐゴシック" w:hAnsi="ＭＳ Ｐゴシック" w:cs="Times New Roman" w:hint="eastAsia"/>
          <w:b/>
          <w:kern w:val="0"/>
          <w:sz w:val="28"/>
          <w:szCs w:val="28"/>
          <w:lang w:bidi="he-IL"/>
        </w:rPr>
        <w:t>１</w:t>
      </w:r>
      <w:r w:rsidR="0037776B">
        <w:rPr>
          <w:rFonts w:ascii="ＭＳ Ｐゴシック" w:eastAsia="ＭＳ Ｐゴシック" w:hAnsi="ＭＳ Ｐゴシック" w:cs="Times New Roman" w:hint="eastAsia"/>
          <w:b/>
          <w:kern w:val="0"/>
          <w:sz w:val="28"/>
          <w:szCs w:val="28"/>
          <w:lang w:bidi="he-IL"/>
        </w:rPr>
        <w:t>０</w:t>
      </w:r>
      <w:r w:rsidRPr="007A5E0B">
        <w:rPr>
          <w:rFonts w:ascii="ＭＳ Ｐゴシック" w:eastAsia="ＭＳ Ｐゴシック" w:hAnsi="ＭＳ Ｐゴシック" w:cs="Times New Roman" w:hint="eastAsia"/>
          <w:b/>
          <w:kern w:val="0"/>
          <w:sz w:val="28"/>
          <w:szCs w:val="28"/>
          <w:lang w:bidi="he-IL"/>
        </w:rPr>
        <w:t>時～午</w:t>
      </w:r>
      <w:r w:rsidR="0037776B">
        <w:rPr>
          <w:rFonts w:ascii="ＭＳ Ｐゴシック" w:eastAsia="ＭＳ Ｐゴシック" w:hAnsi="ＭＳ Ｐゴシック" w:cs="Times New Roman" w:hint="eastAsia"/>
          <w:b/>
          <w:kern w:val="0"/>
          <w:sz w:val="28"/>
          <w:szCs w:val="28"/>
          <w:lang w:bidi="he-IL"/>
        </w:rPr>
        <w:t>前</w:t>
      </w:r>
      <w:r w:rsidRPr="007A5E0B">
        <w:rPr>
          <w:rFonts w:ascii="ＭＳ Ｐゴシック" w:eastAsia="ＭＳ Ｐゴシック" w:hAnsi="ＭＳ Ｐゴシック" w:cs="Times New Roman" w:hint="eastAsia"/>
          <w:b/>
          <w:kern w:val="0"/>
          <w:sz w:val="28"/>
          <w:szCs w:val="28"/>
          <w:lang w:bidi="he-IL"/>
        </w:rPr>
        <w:t>１</w:t>
      </w:r>
      <w:r w:rsidR="0037776B">
        <w:rPr>
          <w:rFonts w:ascii="ＭＳ Ｐゴシック" w:eastAsia="ＭＳ Ｐゴシック" w:hAnsi="ＭＳ Ｐゴシック" w:cs="Times New Roman" w:hint="eastAsia"/>
          <w:b/>
          <w:kern w:val="0"/>
          <w:sz w:val="28"/>
          <w:szCs w:val="28"/>
          <w:lang w:bidi="he-IL"/>
        </w:rPr>
        <w:t>１</w:t>
      </w:r>
      <w:r w:rsidRPr="007A5E0B">
        <w:rPr>
          <w:rFonts w:ascii="ＭＳ Ｐゴシック" w:eastAsia="ＭＳ Ｐゴシック" w:hAnsi="ＭＳ Ｐゴシック" w:cs="Times New Roman" w:hint="eastAsia"/>
          <w:b/>
          <w:kern w:val="0"/>
          <w:sz w:val="28"/>
          <w:szCs w:val="28"/>
          <w:lang w:bidi="he-IL"/>
        </w:rPr>
        <w:t>時</w:t>
      </w:r>
      <w:r w:rsidR="00580290">
        <w:rPr>
          <w:rFonts w:ascii="ＭＳ Ｐゴシック" w:eastAsia="ＭＳ Ｐゴシック" w:hAnsi="ＭＳ Ｐゴシック" w:cs="Times New Roman" w:hint="eastAsia"/>
          <w:b/>
          <w:kern w:val="0"/>
          <w:sz w:val="28"/>
          <w:szCs w:val="28"/>
          <w:lang w:bidi="he-IL"/>
        </w:rPr>
        <w:t>３０</w:t>
      </w:r>
      <w:r w:rsidRPr="007A5E0B">
        <w:rPr>
          <w:rFonts w:ascii="ＭＳ Ｐゴシック" w:eastAsia="ＭＳ Ｐゴシック" w:hAnsi="ＭＳ Ｐゴシック" w:cs="Times New Roman" w:hint="eastAsia"/>
          <w:b/>
          <w:kern w:val="0"/>
          <w:sz w:val="28"/>
          <w:szCs w:val="28"/>
          <w:lang w:bidi="he-IL"/>
        </w:rPr>
        <w:t>分</w:t>
      </w:r>
      <w:bookmarkEnd w:id="1"/>
    </w:p>
    <w:p w14:paraId="40269087" w14:textId="388074D7" w:rsidR="00A41D98" w:rsidRPr="00A41D98" w:rsidRDefault="007A5E0B" w:rsidP="007A5E0B">
      <w:pPr>
        <w:widowControl/>
        <w:spacing w:line="400" w:lineRule="exact"/>
        <w:jc w:val="left"/>
        <w:rPr>
          <w:rFonts w:ascii="ＭＳ Ｐゴシック" w:eastAsia="ＭＳ Ｐゴシック" w:hAnsi="ＭＳ Ｐゴシック" w:cs="Times New Roman"/>
          <w:b/>
          <w:kern w:val="22"/>
          <w:sz w:val="24"/>
          <w:szCs w:val="24"/>
        </w:rPr>
      </w:pPr>
      <w:r w:rsidRPr="007A5E0B">
        <w:rPr>
          <w:rFonts w:ascii="ＭＳ Ｐゴシック" w:eastAsia="ＭＳ Ｐゴシック" w:hAnsi="ＭＳ Ｐゴシック" w:cs="Times New Roman" w:hint="eastAsia"/>
          <w:b/>
          <w:kern w:val="22"/>
          <w:sz w:val="26"/>
          <w:szCs w:val="26"/>
        </w:rPr>
        <w:t>演題</w:t>
      </w:r>
      <w:r w:rsidRPr="007A5E0B">
        <w:rPr>
          <w:rFonts w:ascii="ＭＳ Ｐゴシック" w:eastAsia="ＭＳ Ｐゴシック" w:hAnsi="ＭＳ Ｐゴシック" w:cs="Times New Roman"/>
          <w:b/>
          <w:kern w:val="22"/>
          <w:sz w:val="28"/>
          <w:szCs w:val="28"/>
        </w:rPr>
        <w:tab/>
      </w:r>
      <w:r w:rsidR="008878D5" w:rsidRPr="008878D5">
        <w:rPr>
          <w:rFonts w:ascii="ＭＳ Ｐゴシック" w:eastAsia="ＭＳ Ｐゴシック" w:hAnsi="ＭＳ Ｐゴシック" w:cs="Times New Roman" w:hint="eastAsia"/>
          <w:b/>
          <w:kern w:val="22"/>
          <w:sz w:val="24"/>
          <w:szCs w:val="24"/>
        </w:rPr>
        <w:t>①</w:t>
      </w:r>
      <w:r w:rsidRPr="007A5E0B">
        <w:rPr>
          <w:rFonts w:ascii="ＭＳ Ｐゴシック" w:eastAsia="ＭＳ Ｐゴシック" w:hAnsi="ＭＳ Ｐゴシック" w:cs="Times New Roman" w:hint="eastAsia"/>
          <w:b/>
          <w:kern w:val="22"/>
          <w:sz w:val="24"/>
          <w:szCs w:val="24"/>
        </w:rPr>
        <w:t>【1</w:t>
      </w:r>
      <w:r w:rsidR="0037776B">
        <w:rPr>
          <w:rFonts w:ascii="ＭＳ Ｐゴシック" w:eastAsia="ＭＳ Ｐゴシック" w:hAnsi="ＭＳ Ｐゴシック" w:cs="Times New Roman" w:hint="eastAsia"/>
          <w:b/>
          <w:kern w:val="22"/>
          <w:sz w:val="24"/>
          <w:szCs w:val="24"/>
        </w:rPr>
        <w:t>0</w:t>
      </w:r>
      <w:r w:rsidRPr="007A5E0B">
        <w:rPr>
          <w:rFonts w:ascii="ＭＳ Ｐゴシック" w:eastAsia="ＭＳ Ｐゴシック" w:hAnsi="ＭＳ Ｐゴシック" w:cs="Times New Roman" w:hint="eastAsia"/>
          <w:b/>
          <w:kern w:val="22"/>
          <w:sz w:val="24"/>
          <w:szCs w:val="24"/>
        </w:rPr>
        <w:t>：00～</w:t>
      </w:r>
      <w:r w:rsidR="0037776B">
        <w:rPr>
          <w:rFonts w:ascii="ＭＳ Ｐゴシック" w:eastAsia="ＭＳ Ｐゴシック" w:hAnsi="ＭＳ Ｐゴシック" w:cs="Times New Roman" w:hint="eastAsia"/>
          <w:b/>
          <w:kern w:val="22"/>
          <w:sz w:val="24"/>
          <w:szCs w:val="24"/>
        </w:rPr>
        <w:t>11：</w:t>
      </w:r>
      <w:r w:rsidR="008878D5">
        <w:rPr>
          <w:rFonts w:ascii="ＭＳ Ｐゴシック" w:eastAsia="ＭＳ Ｐゴシック" w:hAnsi="ＭＳ Ｐゴシック" w:cs="Times New Roman" w:hint="eastAsia"/>
          <w:b/>
          <w:kern w:val="22"/>
          <w:sz w:val="24"/>
          <w:szCs w:val="24"/>
        </w:rPr>
        <w:t>15</w:t>
      </w:r>
      <w:r w:rsidRPr="007A5E0B">
        <w:rPr>
          <w:rFonts w:ascii="ＭＳ Ｐゴシック" w:eastAsia="ＭＳ Ｐゴシック" w:hAnsi="ＭＳ Ｐゴシック" w:cs="Times New Roman" w:hint="eastAsia"/>
          <w:b/>
          <w:kern w:val="22"/>
          <w:sz w:val="24"/>
          <w:szCs w:val="24"/>
        </w:rPr>
        <w:t>】</w:t>
      </w:r>
    </w:p>
    <w:p w14:paraId="7B2D7752" w14:textId="55B840ED" w:rsidR="007A5E0B" w:rsidRPr="00960886" w:rsidRDefault="007A5E0B" w:rsidP="00960886">
      <w:pPr>
        <w:widowControl/>
        <w:spacing w:line="320" w:lineRule="exact"/>
        <w:ind w:firstLineChars="400" w:firstLine="1124"/>
        <w:jc w:val="left"/>
        <w:rPr>
          <w:rFonts w:ascii="ＭＳ Ｐゴシック" w:eastAsia="ＭＳ Ｐゴシック" w:hAnsi="ＭＳ Ｐゴシック" w:cs="Times New Roman"/>
          <w:b/>
          <w:kern w:val="22"/>
          <w:sz w:val="28"/>
          <w:szCs w:val="28"/>
        </w:rPr>
      </w:pPr>
      <w:r w:rsidRPr="00960886">
        <w:rPr>
          <w:rFonts w:ascii="ＭＳ Ｐゴシック" w:eastAsia="ＭＳ Ｐゴシック" w:hAnsi="ＭＳ Ｐゴシック" w:cs="Times New Roman" w:hint="eastAsia"/>
          <w:b/>
          <w:kern w:val="22"/>
          <w:sz w:val="28"/>
          <w:szCs w:val="28"/>
        </w:rPr>
        <w:t>「</w:t>
      </w:r>
      <w:r w:rsidR="0037776B" w:rsidRPr="00960886">
        <w:rPr>
          <w:rFonts w:ascii="ＭＳ Ｐゴシック" w:eastAsia="ＭＳ Ｐゴシック" w:hAnsi="ＭＳ Ｐゴシック" w:cs="Times New Roman" w:hint="eastAsia"/>
          <w:b/>
          <w:kern w:val="22"/>
          <w:sz w:val="28"/>
          <w:szCs w:val="28"/>
        </w:rPr>
        <w:t>抗菌薬の適正使用」－薬剤師にできること－</w:t>
      </w:r>
    </w:p>
    <w:p w14:paraId="266E0A94" w14:textId="77777777" w:rsidR="008878D5" w:rsidRPr="00960886" w:rsidRDefault="008878D5" w:rsidP="00E1576A">
      <w:pPr>
        <w:spacing w:line="200" w:lineRule="exact"/>
        <w:ind w:right="522"/>
        <w:rPr>
          <w:rFonts w:ascii="ＭＳ Ｐゴシック" w:eastAsia="ＭＳ Ｐゴシック" w:hAnsi="ＭＳ Ｐゴシック" w:cs="Times New Roman"/>
          <w:b/>
          <w:kern w:val="22"/>
          <w:sz w:val="28"/>
          <w:szCs w:val="28"/>
        </w:rPr>
      </w:pPr>
      <w:bookmarkStart w:id="2" w:name="_Hlk98318301"/>
    </w:p>
    <w:p w14:paraId="741050F0" w14:textId="2ABC4C64" w:rsidR="0037776B" w:rsidRPr="00960886" w:rsidRDefault="008C3AF2" w:rsidP="00960886">
      <w:pPr>
        <w:spacing w:line="280" w:lineRule="exact"/>
        <w:ind w:right="520" w:firstLineChars="850" w:firstLine="221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社会</w:t>
      </w:r>
      <w:r w:rsidR="0037776B" w:rsidRPr="00960886">
        <w:rPr>
          <w:rFonts w:ascii="ＭＳ Ｐゴシック" w:eastAsia="ＭＳ Ｐゴシック" w:hAnsi="ＭＳ Ｐゴシック" w:hint="eastAsia"/>
          <w:sz w:val="26"/>
          <w:szCs w:val="26"/>
        </w:rPr>
        <w:t xml:space="preserve">医療法人山紀会　山本第三病院　</w:t>
      </w:r>
    </w:p>
    <w:p w14:paraId="63EFE862" w14:textId="77777777" w:rsidR="008878D5" w:rsidRPr="00960886" w:rsidRDefault="0037776B" w:rsidP="008878D5">
      <w:pPr>
        <w:spacing w:line="400" w:lineRule="exact"/>
        <w:ind w:right="520" w:firstLineChars="850" w:firstLine="2210"/>
        <w:rPr>
          <w:rFonts w:ascii="ＭＳ Ｐゴシック" w:eastAsia="ＭＳ Ｐゴシック" w:hAnsi="ＭＳ Ｐゴシック"/>
          <w:sz w:val="26"/>
          <w:szCs w:val="26"/>
        </w:rPr>
      </w:pPr>
      <w:r w:rsidRPr="00960886">
        <w:rPr>
          <w:rFonts w:ascii="ＭＳ Ｐゴシック" w:eastAsia="ＭＳ Ｐゴシック" w:hAnsi="ＭＳ Ｐゴシック" w:hint="eastAsia"/>
          <w:sz w:val="26"/>
          <w:szCs w:val="26"/>
        </w:rPr>
        <w:t>感染制御専門薬剤師</w:t>
      </w:r>
      <w:r w:rsidR="008878D5" w:rsidRPr="00960886">
        <w:rPr>
          <w:rFonts w:ascii="ＭＳ Ｐゴシック" w:eastAsia="ＭＳ Ｐゴシック" w:hAnsi="ＭＳ Ｐゴシック" w:hint="eastAsia"/>
          <w:sz w:val="26"/>
          <w:szCs w:val="26"/>
        </w:rPr>
        <w:t xml:space="preserve">　　</w:t>
      </w:r>
    </w:p>
    <w:p w14:paraId="17070217" w14:textId="23147C43" w:rsidR="0037776B" w:rsidRPr="00960886" w:rsidRDefault="00A41D98" w:rsidP="008878D5">
      <w:pPr>
        <w:spacing w:line="400" w:lineRule="exact"/>
        <w:ind w:right="520" w:firstLineChars="850" w:firstLine="2210"/>
        <w:rPr>
          <w:rFonts w:ascii="ＭＳ Ｐゴシック" w:eastAsia="ＭＳ Ｐゴシック" w:hAnsi="ＭＳ Ｐゴシック"/>
          <w:sz w:val="26"/>
          <w:szCs w:val="26"/>
        </w:rPr>
      </w:pPr>
      <w:r w:rsidRPr="00960886">
        <w:rPr>
          <w:rFonts w:ascii="ＭＳ Ｐゴシック" w:eastAsia="ＭＳ Ｐゴシック" w:hAnsi="ＭＳ Ｐゴシック" w:hint="eastAsia"/>
          <w:sz w:val="26"/>
          <w:szCs w:val="26"/>
        </w:rPr>
        <w:t>抗菌</w:t>
      </w:r>
      <w:r w:rsidR="00C25726" w:rsidRPr="00960886">
        <w:rPr>
          <w:rFonts w:ascii="ＭＳ Ｐゴシック" w:eastAsia="ＭＳ Ｐゴシック" w:hAnsi="ＭＳ Ｐゴシック" w:hint="eastAsia"/>
          <w:sz w:val="26"/>
          <w:szCs w:val="26"/>
        </w:rPr>
        <w:t>化</w:t>
      </w:r>
      <w:r w:rsidR="0037776B" w:rsidRPr="00960886">
        <w:rPr>
          <w:rFonts w:ascii="ＭＳ Ｐゴシック" w:eastAsia="ＭＳ Ｐゴシック" w:hAnsi="ＭＳ Ｐゴシック" w:hint="eastAsia"/>
          <w:sz w:val="26"/>
          <w:szCs w:val="26"/>
        </w:rPr>
        <w:t>学療法認定薬剤師</w:t>
      </w:r>
    </w:p>
    <w:p w14:paraId="421F748B" w14:textId="67C813AD" w:rsidR="007A5E0B" w:rsidRPr="00960886" w:rsidRDefault="0037776B" w:rsidP="008878D5">
      <w:pPr>
        <w:spacing w:line="400" w:lineRule="exact"/>
        <w:ind w:right="520" w:firstLineChars="850" w:firstLine="2210"/>
        <w:rPr>
          <w:rFonts w:ascii="ＭＳ Ｐゴシック" w:eastAsia="ＭＳ Ｐゴシック" w:hAnsi="ＭＳ Ｐゴシック"/>
          <w:sz w:val="26"/>
          <w:szCs w:val="26"/>
        </w:rPr>
      </w:pPr>
      <w:r w:rsidRPr="00960886">
        <w:rPr>
          <w:rFonts w:ascii="ＭＳ Ｐゴシック" w:eastAsia="ＭＳ Ｐゴシック" w:hAnsi="ＭＳ Ｐゴシック" w:hint="eastAsia"/>
          <w:sz w:val="26"/>
          <w:szCs w:val="26"/>
        </w:rPr>
        <w:t xml:space="preserve">薬剤部　</w:t>
      </w:r>
      <w:r w:rsidR="00A41D98" w:rsidRPr="00960886">
        <w:rPr>
          <w:rFonts w:ascii="ＭＳ Ｐゴシック" w:eastAsia="ＭＳ Ｐゴシック" w:hAnsi="ＭＳ Ｐゴシック" w:hint="eastAsia"/>
          <w:sz w:val="26"/>
          <w:szCs w:val="26"/>
        </w:rPr>
        <w:t xml:space="preserve">　</w:t>
      </w:r>
      <w:r w:rsidRPr="00960886">
        <w:rPr>
          <w:rFonts w:ascii="ＭＳ Ｐゴシック" w:eastAsia="ＭＳ Ｐゴシック" w:hAnsi="ＭＳ Ｐゴシック" w:hint="eastAsia"/>
          <w:sz w:val="26"/>
          <w:szCs w:val="26"/>
        </w:rPr>
        <w:t xml:space="preserve">科長　</w:t>
      </w:r>
      <w:r w:rsidR="00A41D98" w:rsidRPr="00960886">
        <w:rPr>
          <w:rFonts w:ascii="ＭＳ Ｐゴシック" w:eastAsia="ＭＳ Ｐゴシック" w:hAnsi="ＭＳ Ｐゴシック" w:hint="eastAsia"/>
          <w:sz w:val="26"/>
          <w:szCs w:val="26"/>
        </w:rPr>
        <w:t xml:space="preserve">　</w:t>
      </w:r>
      <w:r w:rsidRPr="00960886">
        <w:rPr>
          <w:rFonts w:ascii="ＭＳ Ｐゴシック" w:eastAsia="ＭＳ Ｐゴシック" w:hAnsi="ＭＳ Ｐゴシック" w:hint="eastAsia"/>
          <w:sz w:val="26"/>
          <w:szCs w:val="26"/>
        </w:rPr>
        <w:t xml:space="preserve">池田　桂子　先生　　</w:t>
      </w:r>
    </w:p>
    <w:p w14:paraId="41316436" w14:textId="2A84A5C0" w:rsidR="008878D5" w:rsidRDefault="008878D5" w:rsidP="009E074F">
      <w:pPr>
        <w:widowControl/>
        <w:spacing w:line="500" w:lineRule="exact"/>
        <w:jc w:val="left"/>
        <w:rPr>
          <w:rFonts w:ascii="ＭＳ Ｐゴシック" w:eastAsia="ＭＳ Ｐゴシック" w:hAnsi="ＭＳ Ｐゴシック" w:cs="Times New Roman"/>
          <w:b/>
          <w:kern w:val="22"/>
          <w:sz w:val="24"/>
          <w:szCs w:val="24"/>
        </w:rPr>
      </w:pPr>
      <w:r>
        <w:rPr>
          <w:rFonts w:ascii="ＭＳ Ｐゴシック" w:eastAsia="ＭＳ Ｐゴシック" w:hAnsi="ＭＳ Ｐゴシック" w:hint="eastAsia"/>
          <w:b/>
          <w:bCs/>
          <w:sz w:val="26"/>
          <w:szCs w:val="26"/>
        </w:rPr>
        <w:t xml:space="preserve">　　　　　</w:t>
      </w:r>
      <w:r w:rsidRPr="008878D5">
        <w:rPr>
          <w:rFonts w:ascii="ＭＳ Ｐゴシック" w:eastAsia="ＭＳ Ｐゴシック" w:hAnsi="ＭＳ Ｐゴシック" w:hint="eastAsia"/>
          <w:b/>
          <w:bCs/>
          <w:sz w:val="24"/>
          <w:szCs w:val="24"/>
        </w:rPr>
        <w:t>②</w:t>
      </w:r>
      <w:r w:rsidRPr="007A5E0B">
        <w:rPr>
          <w:rFonts w:ascii="ＭＳ Ｐゴシック" w:eastAsia="ＭＳ Ｐゴシック" w:hAnsi="ＭＳ Ｐゴシック" w:cs="Times New Roman" w:hint="eastAsia"/>
          <w:b/>
          <w:kern w:val="22"/>
          <w:sz w:val="24"/>
          <w:szCs w:val="24"/>
        </w:rPr>
        <w:t>【1</w:t>
      </w:r>
      <w:r>
        <w:rPr>
          <w:rFonts w:ascii="ＭＳ Ｐゴシック" w:eastAsia="ＭＳ Ｐゴシック" w:hAnsi="ＭＳ Ｐゴシック" w:cs="Times New Roman" w:hint="eastAsia"/>
          <w:b/>
          <w:kern w:val="22"/>
          <w:sz w:val="24"/>
          <w:szCs w:val="24"/>
        </w:rPr>
        <w:t>1</w:t>
      </w:r>
      <w:r w:rsidRPr="007A5E0B">
        <w:rPr>
          <w:rFonts w:ascii="ＭＳ Ｐゴシック" w:eastAsia="ＭＳ Ｐゴシック" w:hAnsi="ＭＳ Ｐゴシック" w:cs="Times New Roman" w:hint="eastAsia"/>
          <w:b/>
          <w:kern w:val="22"/>
          <w:sz w:val="24"/>
          <w:szCs w:val="24"/>
        </w:rPr>
        <w:t>：</w:t>
      </w:r>
      <w:r>
        <w:rPr>
          <w:rFonts w:ascii="ＭＳ Ｐゴシック" w:eastAsia="ＭＳ Ｐゴシック" w:hAnsi="ＭＳ Ｐゴシック" w:cs="Times New Roman" w:hint="eastAsia"/>
          <w:b/>
          <w:kern w:val="22"/>
          <w:sz w:val="24"/>
          <w:szCs w:val="24"/>
        </w:rPr>
        <w:t>15</w:t>
      </w:r>
      <w:r w:rsidRPr="007A5E0B">
        <w:rPr>
          <w:rFonts w:ascii="ＭＳ Ｐゴシック" w:eastAsia="ＭＳ Ｐゴシック" w:hAnsi="ＭＳ Ｐゴシック" w:cs="Times New Roman" w:hint="eastAsia"/>
          <w:b/>
          <w:kern w:val="22"/>
          <w:sz w:val="24"/>
          <w:szCs w:val="24"/>
        </w:rPr>
        <w:t>～</w:t>
      </w:r>
      <w:r>
        <w:rPr>
          <w:rFonts w:ascii="ＭＳ Ｐゴシック" w:eastAsia="ＭＳ Ｐゴシック" w:hAnsi="ＭＳ Ｐゴシック" w:cs="Times New Roman" w:hint="eastAsia"/>
          <w:b/>
          <w:kern w:val="22"/>
          <w:sz w:val="24"/>
          <w:szCs w:val="24"/>
        </w:rPr>
        <w:t>11：30</w:t>
      </w:r>
      <w:r w:rsidRPr="007A5E0B">
        <w:rPr>
          <w:rFonts w:ascii="ＭＳ Ｐゴシック" w:eastAsia="ＭＳ Ｐゴシック" w:hAnsi="ＭＳ Ｐゴシック" w:cs="Times New Roman" w:hint="eastAsia"/>
          <w:b/>
          <w:kern w:val="22"/>
          <w:sz w:val="24"/>
          <w:szCs w:val="24"/>
        </w:rPr>
        <w:t>】</w:t>
      </w:r>
    </w:p>
    <w:p w14:paraId="111ACACF" w14:textId="4F4744C6" w:rsidR="008878D5" w:rsidRPr="008878D5" w:rsidRDefault="008878D5" w:rsidP="008878D5">
      <w:pPr>
        <w:widowControl/>
        <w:spacing w:line="400" w:lineRule="exact"/>
        <w:jc w:val="left"/>
        <w:rPr>
          <w:rFonts w:ascii="ＭＳ Ｐゴシック" w:eastAsia="ＭＳ Ｐゴシック" w:hAnsi="ＭＳ Ｐゴシック" w:cs="Times New Roman"/>
          <w:b/>
          <w:kern w:val="22"/>
          <w:sz w:val="26"/>
          <w:szCs w:val="26"/>
        </w:rPr>
      </w:pPr>
      <w:r>
        <w:rPr>
          <w:rFonts w:ascii="ＭＳ Ｐゴシック" w:eastAsia="ＭＳ Ｐゴシック" w:hAnsi="ＭＳ Ｐゴシック" w:cs="Times New Roman" w:hint="eastAsia"/>
          <w:b/>
          <w:kern w:val="22"/>
          <w:sz w:val="24"/>
          <w:szCs w:val="24"/>
        </w:rPr>
        <w:t xml:space="preserve">　　　　　　　　</w:t>
      </w:r>
      <w:r w:rsidRPr="008878D5">
        <w:rPr>
          <w:rFonts w:ascii="ＭＳ Ｐゴシック" w:eastAsia="ＭＳ Ｐゴシック" w:hAnsi="ＭＳ Ｐゴシック" w:cs="Times New Roman" w:hint="eastAsia"/>
          <w:b/>
          <w:kern w:val="22"/>
          <w:sz w:val="26"/>
          <w:szCs w:val="26"/>
        </w:rPr>
        <w:t>「陽進堂のジェネリック説明」</w:t>
      </w:r>
      <w:r w:rsidRPr="008878D5">
        <w:rPr>
          <w:rFonts w:ascii="ＭＳ Ｐゴシック" w:eastAsia="ＭＳ Ｐゴシック" w:hAnsi="ＭＳ Ｐゴシック" w:cs="Times New Roman"/>
          <w:b/>
          <w:kern w:val="22"/>
          <w:sz w:val="26"/>
          <w:szCs w:val="26"/>
        </w:rPr>
        <w:t xml:space="preserve"> </w:t>
      </w:r>
      <w:r w:rsidRPr="008878D5">
        <w:rPr>
          <w:rFonts w:ascii="ＭＳ Ｐゴシック" w:eastAsia="ＭＳ Ｐゴシック" w:hAnsi="ＭＳ Ｐゴシック" w:cs="Times New Roman" w:hint="eastAsia"/>
          <w:b/>
          <w:kern w:val="22"/>
          <w:sz w:val="26"/>
          <w:szCs w:val="26"/>
        </w:rPr>
        <w:t>「原薬とは」 「MF制度とは」</w:t>
      </w:r>
    </w:p>
    <w:p w14:paraId="428C4EE8" w14:textId="1B7C2E59" w:rsidR="008878D5" w:rsidRPr="00960886" w:rsidRDefault="008878D5" w:rsidP="008878D5">
      <w:pPr>
        <w:spacing w:line="400" w:lineRule="exact"/>
        <w:ind w:right="520"/>
        <w:rPr>
          <w:rFonts w:ascii="ＭＳ Ｐゴシック" w:eastAsia="ＭＳ Ｐゴシック" w:hAnsi="ＭＳ Ｐゴシック"/>
          <w:sz w:val="26"/>
          <w:szCs w:val="26"/>
        </w:rPr>
      </w:pPr>
      <w:r>
        <w:rPr>
          <w:rFonts w:ascii="ＭＳ Ｐゴシック" w:eastAsia="ＭＳ Ｐゴシック" w:hAnsi="ＭＳ Ｐゴシック" w:hint="eastAsia"/>
          <w:b/>
          <w:bCs/>
          <w:sz w:val="26"/>
          <w:szCs w:val="26"/>
        </w:rPr>
        <w:t xml:space="preserve"> </w:t>
      </w:r>
      <w:r>
        <w:rPr>
          <w:rFonts w:ascii="ＭＳ Ｐゴシック" w:eastAsia="ＭＳ Ｐゴシック" w:hAnsi="ＭＳ Ｐゴシック"/>
          <w:b/>
          <w:bCs/>
          <w:sz w:val="26"/>
          <w:szCs w:val="26"/>
        </w:rPr>
        <w:t xml:space="preserve">                </w:t>
      </w:r>
      <w:r w:rsidRPr="00960886">
        <w:rPr>
          <w:rFonts w:ascii="ＭＳ Ｐゴシック" w:eastAsia="ＭＳ Ｐゴシック" w:hAnsi="ＭＳ Ｐゴシック" w:hint="eastAsia"/>
          <w:sz w:val="26"/>
          <w:szCs w:val="26"/>
        </w:rPr>
        <w:t xml:space="preserve">株式会社陽進堂　長田　侑己　氏　</w:t>
      </w:r>
    </w:p>
    <w:p w14:paraId="623BC59A" w14:textId="060ACA00" w:rsidR="007A5E0B" w:rsidRPr="00A41D98" w:rsidRDefault="00962F91" w:rsidP="00A41D98">
      <w:pPr>
        <w:spacing w:line="400" w:lineRule="exact"/>
        <w:jc w:val="left"/>
        <w:rPr>
          <w:rFonts w:ascii="ＭＳ Ｐゴシック" w:eastAsia="ＭＳ Ｐゴシック" w:hAnsi="ＭＳ Ｐゴシック" w:cs="Times New Roman"/>
          <w:b/>
          <w:kern w:val="22"/>
          <w:sz w:val="24"/>
          <w:szCs w:val="24"/>
        </w:rPr>
      </w:pPr>
      <w:r>
        <w:rPr>
          <w:rFonts w:ascii="ＭＳ ゴシック" w:eastAsia="ＭＳ ゴシック" w:hAnsi="ＭＳ ゴシック"/>
          <w:b/>
          <w:bCs/>
          <w:noProof/>
          <w:sz w:val="28"/>
          <w:szCs w:val="28"/>
        </w:rPr>
        <mc:AlternateContent>
          <mc:Choice Requires="wps">
            <w:drawing>
              <wp:anchor distT="0" distB="0" distL="114300" distR="114300" simplePos="0" relativeHeight="251660288" behindDoc="0" locked="0" layoutInCell="1" allowOverlap="1" wp14:anchorId="52388568" wp14:editId="0939A932">
                <wp:simplePos x="0" y="0"/>
                <wp:positionH relativeFrom="column">
                  <wp:posOffset>759460</wp:posOffset>
                </wp:positionH>
                <wp:positionV relativeFrom="paragraph">
                  <wp:posOffset>127000</wp:posOffset>
                </wp:positionV>
                <wp:extent cx="2914650" cy="2292350"/>
                <wp:effectExtent l="266700" t="19050" r="38100" b="44450"/>
                <wp:wrapNone/>
                <wp:docPr id="2" name="吹き出し: 円形 2"/>
                <wp:cNvGraphicFramePr/>
                <a:graphic xmlns:a="http://schemas.openxmlformats.org/drawingml/2006/main">
                  <a:graphicData uri="http://schemas.microsoft.com/office/word/2010/wordprocessingShape">
                    <wps:wsp>
                      <wps:cNvSpPr/>
                      <wps:spPr>
                        <a:xfrm>
                          <a:off x="0" y="0"/>
                          <a:ext cx="2914650" cy="2292350"/>
                        </a:xfrm>
                        <a:prstGeom prst="wedgeEllipseCallout">
                          <a:avLst>
                            <a:gd name="adj1" fmla="val -58456"/>
                            <a:gd name="adj2" fmla="val 2261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00BB5D" w14:textId="09B34F19" w:rsidR="00960886" w:rsidRDefault="00960886" w:rsidP="00960886">
                            <w:pPr>
                              <w:spacing w:line="300" w:lineRule="exac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今回は、</w:t>
                            </w:r>
                            <w:r w:rsidR="00F67A2E" w:rsidRPr="00960886">
                              <w:rPr>
                                <w:rFonts w:ascii="ＭＳ Ｐゴシック" w:eastAsia="ＭＳ Ｐゴシック" w:hAnsi="ＭＳ Ｐゴシック" w:hint="eastAsia"/>
                                <w:b/>
                                <w:bCs/>
                                <w:sz w:val="20"/>
                                <w:szCs w:val="20"/>
                              </w:rPr>
                              <w:t>西成区でお世話になっている病院の山本第三病院から抗菌剤のスペシャリストの池田先生にご講演いただきます。</w:t>
                            </w:r>
                          </w:p>
                          <w:p w14:paraId="2FBD0C67" w14:textId="7102A9D0" w:rsidR="00F67A2E" w:rsidRPr="00960886" w:rsidRDefault="00F67A2E" w:rsidP="00960886">
                            <w:pPr>
                              <w:spacing w:line="300" w:lineRule="exact"/>
                              <w:rPr>
                                <w:rFonts w:ascii="ＭＳ Ｐゴシック" w:eastAsia="ＭＳ Ｐゴシック" w:hAnsi="ＭＳ Ｐゴシック"/>
                                <w:b/>
                                <w:bCs/>
                                <w:sz w:val="20"/>
                                <w:szCs w:val="20"/>
                              </w:rPr>
                            </w:pPr>
                            <w:r w:rsidRPr="00960886">
                              <w:rPr>
                                <w:rFonts w:ascii="ＭＳ Ｐゴシック" w:eastAsia="ＭＳ Ｐゴシック" w:hAnsi="ＭＳ Ｐゴシック" w:hint="eastAsia"/>
                                <w:b/>
                                <w:bCs/>
                                <w:sz w:val="20"/>
                                <w:szCs w:val="20"/>
                              </w:rPr>
                              <w:t>抗菌剤の使い方や、先生の処方意図など解説いただきます。</w:t>
                            </w:r>
                          </w:p>
                          <w:p w14:paraId="063B5666" w14:textId="2F364774" w:rsidR="00F67A2E" w:rsidRPr="00F67A2E" w:rsidRDefault="00F67A2E" w:rsidP="00F67A2E">
                            <w:pPr>
                              <w:spacing w:line="300" w:lineRule="exact"/>
                              <w:rPr>
                                <w:rFonts w:ascii="ＭＳ Ｐゴシック" w:eastAsia="ＭＳ Ｐゴシック" w:hAnsi="ＭＳ Ｐゴシック"/>
                                <w:b/>
                                <w:bCs/>
                                <w:sz w:val="18"/>
                                <w:szCs w:val="18"/>
                              </w:rPr>
                            </w:pPr>
                            <w:r w:rsidRPr="00960886">
                              <w:rPr>
                                <w:rFonts w:ascii="ＭＳ Ｐゴシック" w:eastAsia="ＭＳ Ｐゴシック" w:hAnsi="ＭＳ Ｐゴシック" w:hint="eastAsia"/>
                                <w:b/>
                                <w:bCs/>
                                <w:sz w:val="20"/>
                                <w:szCs w:val="20"/>
                              </w:rPr>
                              <w:t>この機会に改めて再確認してみてください。</w:t>
                            </w:r>
                            <w:r w:rsidR="00AB5525" w:rsidRPr="00960886">
                              <w:rPr>
                                <w:rFonts w:ascii="ＭＳ Ｐゴシック" w:eastAsia="ＭＳ Ｐゴシック" w:hAnsi="ＭＳ Ｐゴシック" w:hint="eastAsia"/>
                                <w:b/>
                                <w:bCs/>
                                <w:sz w:val="20"/>
                                <w:szCs w:val="20"/>
                              </w:rPr>
                              <w:t xml:space="preserve">　　　</w:t>
                            </w:r>
                            <w:r w:rsidR="00AB5525">
                              <w:rPr>
                                <w:rFonts w:ascii="ＭＳ Ｐゴシック" w:eastAsia="ＭＳ Ｐゴシック" w:hAnsi="ＭＳ Ｐゴシック" w:hint="eastAsia"/>
                                <w:b/>
                                <w:bCs/>
                                <w:sz w:val="18"/>
                                <w:szCs w:val="18"/>
                              </w:rPr>
                              <w:t xml:space="preserve">　　　　　　　　　　　　　　　　　</w:t>
                            </w:r>
                          </w:p>
                          <w:p w14:paraId="43300D6B" w14:textId="77777777" w:rsidR="006154E5" w:rsidRPr="006154E5" w:rsidRDefault="006154E5" w:rsidP="007A5E0B">
                            <w:pPr>
                              <w:rPr>
                                <w:rFonts w:ascii="ＭＳ Ｐゴシック" w:eastAsia="ＭＳ Ｐゴシック" w:hAnsi="ＭＳ Ｐゴシック"/>
                              </w:rPr>
                            </w:pPr>
                          </w:p>
                          <w:p w14:paraId="257FA155" w14:textId="77777777" w:rsidR="007A5E0B" w:rsidRDefault="007A5E0B" w:rsidP="007A5E0B"/>
                          <w:p w14:paraId="2C5CFD17" w14:textId="77777777" w:rsidR="007A5E0B" w:rsidRDefault="007A5E0B" w:rsidP="007A5E0B"/>
                          <w:p w14:paraId="06663293" w14:textId="77777777" w:rsidR="007A5E0B" w:rsidRDefault="007A5E0B" w:rsidP="007A5E0B"/>
                          <w:p w14:paraId="19AEF55D" w14:textId="77777777" w:rsidR="007A5E0B" w:rsidRDefault="007A5E0B" w:rsidP="007A5E0B"/>
                          <w:p w14:paraId="6807C0F5" w14:textId="77777777" w:rsidR="007A5E0B" w:rsidRDefault="007A5E0B" w:rsidP="007A5E0B"/>
                          <w:p w14:paraId="0C825E7C" w14:textId="77777777" w:rsidR="007A5E0B" w:rsidRDefault="007A5E0B" w:rsidP="007A5E0B">
                            <w:r>
                              <w:rPr>
                                <w:rFonts w:hint="eastAsia"/>
                              </w:rPr>
                              <w:t xml:space="preserve"> </w:t>
                            </w:r>
                            <w:r>
                              <w:t xml:space="preserve">                           </w:t>
                            </w:r>
                          </w:p>
                          <w:p w14:paraId="006F689C" w14:textId="77777777" w:rsidR="007A5E0B" w:rsidRDefault="007A5E0B" w:rsidP="007A5E0B">
                            <w:r>
                              <w:rPr>
                                <w:rFonts w:hint="eastAsia"/>
                              </w:rPr>
                              <w:t>夜間多尿の原因としては水分の過剰摂取だけでなく、循環器系の異常や薬剤性多尿等様々あるようです。誰でもなりえる病気ですので専門の先生の講演を聴講してしっかり勉強しましょう！</w:t>
                            </w:r>
                          </w:p>
                          <w:p w14:paraId="4D0CC691" w14:textId="77777777" w:rsidR="007A5E0B" w:rsidRPr="008604FA" w:rsidRDefault="007A5E0B" w:rsidP="007A5E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8856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margin-left:59.8pt;margin-top:10pt;width:229.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" adj="-1826,15685" fillcolor="white [3201]" strokecolor="black [3213]" strokeweight="1pt">
                <v:textbox>
                  <w:txbxContent>
                    <w:p w14:paraId="4600BB5D" w14:textId="09B34F19" w:rsidR="00960886" w:rsidRDefault="00960886" w:rsidP="00960886">
                      <w:pPr>
                        <w:spacing w:line="300" w:lineRule="exac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今回は、</w:t>
                      </w:r>
                      <w:r w:rsidR="00F67A2E" w:rsidRPr="00960886">
                        <w:rPr>
                          <w:rFonts w:ascii="ＭＳ Ｐゴシック" w:eastAsia="ＭＳ Ｐゴシック" w:hAnsi="ＭＳ Ｐゴシック" w:hint="eastAsia"/>
                          <w:b/>
                          <w:bCs/>
                          <w:sz w:val="20"/>
                          <w:szCs w:val="20"/>
                        </w:rPr>
                        <w:t>西成区でお世話になっている病院の山本第三病院から抗菌剤のスペシャリストの池田先生にご講演いただきます。</w:t>
                      </w:r>
                    </w:p>
                    <w:p w14:paraId="2FBD0C67" w14:textId="7102A9D0" w:rsidR="00F67A2E" w:rsidRPr="00960886" w:rsidRDefault="00F67A2E" w:rsidP="00960886">
                      <w:pPr>
                        <w:spacing w:line="300" w:lineRule="exact"/>
                        <w:rPr>
                          <w:rFonts w:ascii="ＭＳ Ｐゴシック" w:eastAsia="ＭＳ Ｐゴシック" w:hAnsi="ＭＳ Ｐゴシック"/>
                          <w:b/>
                          <w:bCs/>
                          <w:sz w:val="20"/>
                          <w:szCs w:val="20"/>
                        </w:rPr>
                      </w:pPr>
                      <w:r w:rsidRPr="00960886">
                        <w:rPr>
                          <w:rFonts w:ascii="ＭＳ Ｐゴシック" w:eastAsia="ＭＳ Ｐゴシック" w:hAnsi="ＭＳ Ｐゴシック" w:hint="eastAsia"/>
                          <w:b/>
                          <w:bCs/>
                          <w:sz w:val="20"/>
                          <w:szCs w:val="20"/>
                        </w:rPr>
                        <w:t>抗菌剤の使い方や、先生の処方意図など解説いただきます。</w:t>
                      </w:r>
                    </w:p>
                    <w:p w14:paraId="063B5666" w14:textId="2F364774" w:rsidR="00F67A2E" w:rsidRPr="00F67A2E" w:rsidRDefault="00F67A2E" w:rsidP="00F67A2E">
                      <w:pPr>
                        <w:spacing w:line="300" w:lineRule="exact"/>
                        <w:rPr>
                          <w:rFonts w:ascii="ＭＳ Ｐゴシック" w:eastAsia="ＭＳ Ｐゴシック" w:hAnsi="ＭＳ Ｐゴシック"/>
                          <w:b/>
                          <w:bCs/>
                          <w:sz w:val="18"/>
                          <w:szCs w:val="18"/>
                        </w:rPr>
                      </w:pPr>
                      <w:r w:rsidRPr="00960886">
                        <w:rPr>
                          <w:rFonts w:ascii="ＭＳ Ｐゴシック" w:eastAsia="ＭＳ Ｐゴシック" w:hAnsi="ＭＳ Ｐゴシック" w:hint="eastAsia"/>
                          <w:b/>
                          <w:bCs/>
                          <w:sz w:val="20"/>
                          <w:szCs w:val="20"/>
                        </w:rPr>
                        <w:t>この機会に改めて再確認してみてください。</w:t>
                      </w:r>
                      <w:r w:rsidR="00AB5525" w:rsidRPr="00960886">
                        <w:rPr>
                          <w:rFonts w:ascii="ＭＳ Ｐゴシック" w:eastAsia="ＭＳ Ｐゴシック" w:hAnsi="ＭＳ Ｐゴシック" w:hint="eastAsia"/>
                          <w:b/>
                          <w:bCs/>
                          <w:sz w:val="20"/>
                          <w:szCs w:val="20"/>
                        </w:rPr>
                        <w:t xml:space="preserve">　　　</w:t>
                      </w:r>
                      <w:r w:rsidR="00AB5525">
                        <w:rPr>
                          <w:rFonts w:ascii="ＭＳ Ｐゴシック" w:eastAsia="ＭＳ Ｐゴシック" w:hAnsi="ＭＳ Ｐゴシック" w:hint="eastAsia"/>
                          <w:b/>
                          <w:bCs/>
                          <w:sz w:val="18"/>
                          <w:szCs w:val="18"/>
                        </w:rPr>
                        <w:t xml:space="preserve">　　　　　　　　　　　　　　　　　</w:t>
                      </w:r>
                    </w:p>
                    <w:p w14:paraId="43300D6B" w14:textId="77777777" w:rsidR="006154E5" w:rsidRPr="006154E5" w:rsidRDefault="006154E5" w:rsidP="007A5E0B">
                      <w:pPr>
                        <w:rPr>
                          <w:rFonts w:ascii="ＭＳ Ｐゴシック" w:eastAsia="ＭＳ Ｐゴシック" w:hAnsi="ＭＳ Ｐゴシック"/>
                        </w:rPr>
                      </w:pPr>
                    </w:p>
                    <w:p w14:paraId="257FA155" w14:textId="77777777" w:rsidR="007A5E0B" w:rsidRDefault="007A5E0B" w:rsidP="007A5E0B"/>
                    <w:p w14:paraId="2C5CFD17" w14:textId="77777777" w:rsidR="007A5E0B" w:rsidRDefault="007A5E0B" w:rsidP="007A5E0B"/>
                    <w:p w14:paraId="06663293" w14:textId="77777777" w:rsidR="007A5E0B" w:rsidRDefault="007A5E0B" w:rsidP="007A5E0B"/>
                    <w:p w14:paraId="19AEF55D" w14:textId="77777777" w:rsidR="007A5E0B" w:rsidRDefault="007A5E0B" w:rsidP="007A5E0B"/>
                    <w:p w14:paraId="6807C0F5" w14:textId="77777777" w:rsidR="007A5E0B" w:rsidRDefault="007A5E0B" w:rsidP="007A5E0B"/>
                    <w:p w14:paraId="0C825E7C" w14:textId="77777777" w:rsidR="007A5E0B" w:rsidRDefault="007A5E0B" w:rsidP="007A5E0B">
                      <w:r>
                        <w:rPr>
                          <w:rFonts w:hint="eastAsia"/>
                        </w:rPr>
                        <w:t xml:space="preserve"> </w:t>
                      </w:r>
                      <w:r>
                        <w:t xml:space="preserve">                           </w:t>
                      </w:r>
                    </w:p>
                    <w:p w14:paraId="006F689C" w14:textId="77777777" w:rsidR="007A5E0B" w:rsidRDefault="007A5E0B" w:rsidP="007A5E0B">
                      <w:r>
                        <w:rPr>
                          <w:rFonts w:hint="eastAsia"/>
                        </w:rPr>
                        <w:t>夜間多尿の原因としては水分の過剰摂取だけでなく、循環器系の異常や薬剤性多尿等様々あるようです。誰でもなりえる病気ですので専門の先生の講演を聴講してしっかり勉強しましょう！</w:t>
                      </w:r>
                    </w:p>
                    <w:p w14:paraId="4D0CC691" w14:textId="77777777" w:rsidR="007A5E0B" w:rsidRPr="008604FA" w:rsidRDefault="007A5E0B" w:rsidP="007A5E0B"/>
                  </w:txbxContent>
                </v:textbox>
              </v:shape>
            </w:pict>
          </mc:Fallback>
        </mc:AlternateContent>
      </w:r>
      <w:r w:rsidR="007A5E0B" w:rsidRPr="007A5E0B">
        <w:rPr>
          <w:rFonts w:ascii="ＭＳ Ｐゴシック" w:eastAsia="ＭＳ Ｐゴシック" w:hAnsi="ＭＳ Ｐゴシック"/>
          <w:b/>
          <w:bCs/>
          <w:sz w:val="26"/>
          <w:szCs w:val="26"/>
        </w:rPr>
        <w:tab/>
      </w:r>
    </w:p>
    <w:p w14:paraId="2A188382" w14:textId="774E18FC" w:rsidR="007A5E0B" w:rsidRPr="007A5E0B" w:rsidRDefault="00F67A2E" w:rsidP="007A5E0B">
      <w:pPr>
        <w:spacing w:line="400" w:lineRule="exact"/>
        <w:jc w:val="right"/>
        <w:rPr>
          <w:rFonts w:ascii="ＭＳ Ｐゴシック" w:eastAsia="ＭＳ Ｐゴシック" w:hAnsi="ＭＳ Ｐゴシック"/>
          <w:b/>
          <w:bCs/>
          <w:sz w:val="26"/>
          <w:szCs w:val="26"/>
        </w:rPr>
      </w:pPr>
      <w:r>
        <w:rPr>
          <w:rFonts w:ascii="Times New Roman" w:eastAsia="ＭＳ 明朝" w:hAnsi="Times New Roman" w:cs="Times New Roman"/>
          <w:b/>
          <w:noProof/>
          <w:kern w:val="0"/>
          <w:sz w:val="24"/>
          <w:szCs w:val="20"/>
        </w:rPr>
        <mc:AlternateContent>
          <mc:Choice Requires="wps">
            <w:drawing>
              <wp:anchor distT="0" distB="0" distL="114300" distR="114300" simplePos="0" relativeHeight="251659264" behindDoc="0" locked="0" layoutInCell="1" allowOverlap="1" wp14:anchorId="290B0137" wp14:editId="5EF06EDE">
                <wp:simplePos x="0" y="0"/>
                <wp:positionH relativeFrom="column">
                  <wp:posOffset>4302760</wp:posOffset>
                </wp:positionH>
                <wp:positionV relativeFrom="paragraph">
                  <wp:posOffset>82550</wp:posOffset>
                </wp:positionV>
                <wp:extent cx="1933575" cy="1019175"/>
                <wp:effectExtent l="0" t="19050" r="28575" b="28575"/>
                <wp:wrapNone/>
                <wp:docPr id="1" name="スクロール: 横 1"/>
                <wp:cNvGraphicFramePr/>
                <a:graphic xmlns:a="http://schemas.openxmlformats.org/drawingml/2006/main">
                  <a:graphicData uri="http://schemas.microsoft.com/office/word/2010/wordprocessingShape">
                    <wps:wsp>
                      <wps:cNvSpPr/>
                      <wps:spPr>
                        <a:xfrm>
                          <a:off x="0" y="0"/>
                          <a:ext cx="1933575" cy="1019175"/>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985FAA" w14:textId="77777777" w:rsidR="007A5E0B" w:rsidRPr="00C753B9" w:rsidRDefault="007A5E0B" w:rsidP="007A5E0B">
                            <w:pPr>
                              <w:widowControl/>
                              <w:ind w:right="840"/>
                              <w:jc w:val="right"/>
                              <w:rPr>
                                <w:rFonts w:ascii="ＭＳ Ｐゴシック" w:eastAsia="ＭＳ Ｐゴシック" w:hAnsi="ＭＳ Ｐゴシック" w:cs="Times New Roman"/>
                                <w:kern w:val="0"/>
                                <w:szCs w:val="20"/>
                                <w:lang w:bidi="he-IL"/>
                              </w:rPr>
                            </w:pPr>
                            <w:r w:rsidRPr="00C753B9">
                              <w:rPr>
                                <w:rFonts w:ascii="ＭＳ Ｐゴシック" w:eastAsia="ＭＳ Ｐゴシック" w:hAnsi="ＭＳ Ｐゴシック" w:cs="Times New Roman" w:hint="eastAsia"/>
                                <w:kern w:val="0"/>
                                <w:szCs w:val="21"/>
                                <w:lang w:bidi="he-IL"/>
                              </w:rPr>
                              <w:t>日薬研修1</w:t>
                            </w:r>
                            <w:r>
                              <w:rPr>
                                <w:rFonts w:ascii="ＭＳ Ｐゴシック" w:eastAsia="ＭＳ Ｐゴシック" w:hAnsi="ＭＳ Ｐゴシック" w:cs="Times New Roman" w:hint="eastAsia"/>
                                <w:kern w:val="0"/>
                                <w:szCs w:val="21"/>
                                <w:lang w:bidi="he-IL"/>
                              </w:rPr>
                              <w:t>単位</w:t>
                            </w:r>
                          </w:p>
                          <w:p w14:paraId="6A9ACA4E" w14:textId="77777777" w:rsidR="007A5E0B" w:rsidRPr="00C753B9" w:rsidRDefault="007A5E0B" w:rsidP="007A5E0B">
                            <w:pPr>
                              <w:widowControl/>
                              <w:jc w:val="right"/>
                              <w:rPr>
                                <w:rFonts w:ascii="ＭＳ Ｐゴシック" w:eastAsia="ＭＳ Ｐゴシック" w:hAnsi="ＭＳ Ｐゴシック" w:cs="Times New Roman"/>
                                <w:kern w:val="0"/>
                                <w:szCs w:val="21"/>
                                <w:lang w:bidi="he-IL"/>
                              </w:rPr>
                            </w:pPr>
                            <w:r w:rsidRPr="00C753B9">
                              <w:rPr>
                                <w:rFonts w:ascii="ＭＳ Ｐゴシック" w:eastAsia="ＭＳ Ｐゴシック" w:hAnsi="ＭＳ Ｐゴシック" w:cs="Times New Roman" w:hint="eastAsia"/>
                                <w:kern w:val="0"/>
                                <w:szCs w:val="21"/>
                                <w:lang w:bidi="he-IL"/>
                              </w:rPr>
                              <w:t>府薬生涯教育研修5単位</w:t>
                            </w:r>
                          </w:p>
                          <w:p w14:paraId="4F501276" w14:textId="77777777" w:rsidR="007A5E0B" w:rsidRDefault="007A5E0B" w:rsidP="007A5E0B">
                            <w:pPr>
                              <w:widowControl/>
                              <w:ind w:right="1260"/>
                              <w:jc w:val="right"/>
                              <w:rPr>
                                <w:rFonts w:ascii="Times New Roman" w:eastAsia="ＭＳ 明朝" w:hAnsi="Times New Roman" w:cs="Times New Roman"/>
                                <w:kern w:val="0"/>
                                <w:szCs w:val="21"/>
                                <w:lang w:bidi="he-IL"/>
                              </w:rPr>
                            </w:pPr>
                            <w:r w:rsidRPr="00C753B9">
                              <w:rPr>
                                <w:rFonts w:ascii="ＭＳ Ｐゴシック" w:eastAsia="ＭＳ Ｐゴシック" w:hAnsi="ＭＳ Ｐゴシック" w:cs="Times New Roman" w:hint="eastAsia"/>
                                <w:kern w:val="0"/>
                                <w:szCs w:val="21"/>
                                <w:lang w:bidi="he-IL"/>
                              </w:rPr>
                              <w:t>がつきます</w:t>
                            </w:r>
                          </w:p>
                          <w:p w14:paraId="4DE129EF" w14:textId="77777777" w:rsidR="007A5E0B" w:rsidRDefault="007A5E0B" w:rsidP="007A5E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B013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7" type="#_x0000_t98" style="position:absolute;left:0;text-align:left;margin-left:338.8pt;margin-top:6.5pt;width:152.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" filled="f" strokecolor="black [3213]" strokeweight="1pt">
                <v:stroke joinstyle="miter"/>
                <v:textbox>
                  <w:txbxContent>
                    <w:p w14:paraId="42985FAA" w14:textId="77777777" w:rsidR="007A5E0B" w:rsidRPr="00C753B9" w:rsidRDefault="007A5E0B" w:rsidP="007A5E0B">
                      <w:pPr>
                        <w:widowControl/>
                        <w:ind w:right="840"/>
                        <w:jc w:val="right"/>
                        <w:rPr>
                          <w:rFonts w:ascii="ＭＳ Ｐゴシック" w:eastAsia="ＭＳ Ｐゴシック" w:hAnsi="ＭＳ Ｐゴシック" w:cs="Times New Roman"/>
                          <w:kern w:val="0"/>
                          <w:szCs w:val="20"/>
                          <w:lang w:bidi="he-IL"/>
                        </w:rPr>
                      </w:pPr>
                      <w:r w:rsidRPr="00C753B9">
                        <w:rPr>
                          <w:rFonts w:ascii="ＭＳ Ｐゴシック" w:eastAsia="ＭＳ Ｐゴシック" w:hAnsi="ＭＳ Ｐゴシック" w:cs="Times New Roman" w:hint="eastAsia"/>
                          <w:kern w:val="0"/>
                          <w:szCs w:val="21"/>
                          <w:lang w:bidi="he-IL"/>
                        </w:rPr>
                        <w:t>日薬研修1</w:t>
                      </w:r>
                      <w:r>
                        <w:rPr>
                          <w:rFonts w:ascii="ＭＳ Ｐゴシック" w:eastAsia="ＭＳ Ｐゴシック" w:hAnsi="ＭＳ Ｐゴシック" w:cs="Times New Roman" w:hint="eastAsia"/>
                          <w:kern w:val="0"/>
                          <w:szCs w:val="21"/>
                          <w:lang w:bidi="he-IL"/>
                        </w:rPr>
                        <w:t>単位</w:t>
                      </w:r>
                    </w:p>
                    <w:p w14:paraId="6A9ACA4E" w14:textId="77777777" w:rsidR="007A5E0B" w:rsidRPr="00C753B9" w:rsidRDefault="007A5E0B" w:rsidP="007A5E0B">
                      <w:pPr>
                        <w:widowControl/>
                        <w:jc w:val="right"/>
                        <w:rPr>
                          <w:rFonts w:ascii="ＭＳ Ｐゴシック" w:eastAsia="ＭＳ Ｐゴシック" w:hAnsi="ＭＳ Ｐゴシック" w:cs="Times New Roman"/>
                          <w:kern w:val="0"/>
                          <w:szCs w:val="21"/>
                          <w:lang w:bidi="he-IL"/>
                        </w:rPr>
                      </w:pPr>
                      <w:r w:rsidRPr="00C753B9">
                        <w:rPr>
                          <w:rFonts w:ascii="ＭＳ Ｐゴシック" w:eastAsia="ＭＳ Ｐゴシック" w:hAnsi="ＭＳ Ｐゴシック" w:cs="Times New Roman" w:hint="eastAsia"/>
                          <w:kern w:val="0"/>
                          <w:szCs w:val="21"/>
                          <w:lang w:bidi="he-IL"/>
                        </w:rPr>
                        <w:t>府薬生涯教育研修5単位</w:t>
                      </w:r>
                    </w:p>
                    <w:p w14:paraId="4F501276" w14:textId="77777777" w:rsidR="007A5E0B" w:rsidRDefault="007A5E0B" w:rsidP="007A5E0B">
                      <w:pPr>
                        <w:widowControl/>
                        <w:ind w:right="1260"/>
                        <w:jc w:val="right"/>
                        <w:rPr>
                          <w:rFonts w:ascii="Times New Roman" w:eastAsia="ＭＳ 明朝" w:hAnsi="Times New Roman" w:cs="Times New Roman"/>
                          <w:kern w:val="0"/>
                          <w:szCs w:val="21"/>
                          <w:lang w:bidi="he-IL"/>
                        </w:rPr>
                      </w:pPr>
                      <w:r w:rsidRPr="00C753B9">
                        <w:rPr>
                          <w:rFonts w:ascii="ＭＳ Ｐゴシック" w:eastAsia="ＭＳ Ｐゴシック" w:hAnsi="ＭＳ Ｐゴシック" w:cs="Times New Roman" w:hint="eastAsia"/>
                          <w:kern w:val="0"/>
                          <w:szCs w:val="21"/>
                          <w:lang w:bidi="he-IL"/>
                        </w:rPr>
                        <w:t>がつきます</w:t>
                      </w:r>
                    </w:p>
                    <w:p w14:paraId="4DE129EF" w14:textId="77777777" w:rsidR="007A5E0B" w:rsidRDefault="007A5E0B" w:rsidP="007A5E0B">
                      <w:pPr>
                        <w:jc w:val="center"/>
                      </w:pPr>
                    </w:p>
                  </w:txbxContent>
                </v:textbox>
              </v:shape>
            </w:pict>
          </mc:Fallback>
        </mc:AlternateContent>
      </w:r>
    </w:p>
    <w:p w14:paraId="0979CE8C" w14:textId="7A6D0A18" w:rsidR="007A5E0B" w:rsidRDefault="00960886" w:rsidP="007A5E0B">
      <w:pPr>
        <w:spacing w:line="520" w:lineRule="exact"/>
        <w:ind w:firstLineChars="1400" w:firstLine="3920"/>
        <w:rPr>
          <w:rFonts w:ascii="ＭＳ ゴシック" w:eastAsia="ＭＳ ゴシック" w:hAnsi="ＭＳ ゴシック"/>
          <w:b/>
          <w:bCs/>
          <w:sz w:val="28"/>
          <w:szCs w:val="28"/>
        </w:rPr>
      </w:pPr>
      <w:r w:rsidRPr="00BD1374">
        <w:rPr>
          <w:rFonts w:ascii="Times New Roman" w:eastAsia="ＭＳ 明朝" w:hAnsi="Times New Roman" w:cs="Times New Roman" w:hint="eastAsia"/>
          <w:noProof/>
          <w:kern w:val="0"/>
          <w:sz w:val="28"/>
          <w:szCs w:val="20"/>
        </w:rPr>
        <w:drawing>
          <wp:anchor distT="0" distB="0" distL="114300" distR="114300" simplePos="0" relativeHeight="251661312" behindDoc="1" locked="0" layoutInCell="1" allowOverlap="1" wp14:anchorId="2F53B325" wp14:editId="42A18481">
            <wp:simplePos x="0" y="0"/>
            <wp:positionH relativeFrom="column">
              <wp:posOffset>-580390</wp:posOffset>
            </wp:positionH>
            <wp:positionV relativeFrom="paragraph">
              <wp:posOffset>273050</wp:posOffset>
            </wp:positionV>
            <wp:extent cx="1073150" cy="1752600"/>
            <wp:effectExtent l="0" t="0" r="0" b="0"/>
            <wp:wrapNone/>
            <wp:docPr id="6" name="図 6" descr="白衣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白衣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20F58CCE" w14:textId="77777777" w:rsidR="007A5E0B" w:rsidRPr="00A75BFB" w:rsidRDefault="007A5E0B" w:rsidP="007A5E0B">
      <w:pPr>
        <w:widowControl/>
        <w:tabs>
          <w:tab w:val="left" w:pos="915"/>
        </w:tabs>
        <w:overflowPunct w:val="0"/>
        <w:topLinePunct/>
        <w:adjustRightInd w:val="0"/>
        <w:spacing w:beforeLines="50" w:before="180" w:afterLines="50" w:after="180" w:line="280" w:lineRule="exact"/>
        <w:jc w:val="left"/>
        <w:rPr>
          <w:rFonts w:ascii="ＭＳ Ｐゴシック" w:eastAsia="ＭＳ Ｐゴシック" w:hAnsi="ＭＳ Ｐゴシック" w:cs="Times New Roman"/>
          <w:b/>
          <w:bCs/>
          <w:kern w:val="22"/>
          <w:sz w:val="24"/>
          <w:szCs w:val="24"/>
        </w:rPr>
      </w:pPr>
      <w:r>
        <w:rPr>
          <w:rFonts w:ascii="ＭＳ Ｐゴシック" w:eastAsia="ＭＳ Ｐゴシック" w:hAnsi="ＭＳ Ｐゴシック" w:cs="Times New Roman"/>
          <w:b/>
          <w:bCs/>
          <w:kern w:val="22"/>
          <w:sz w:val="24"/>
          <w:szCs w:val="24"/>
        </w:rPr>
        <w:tab/>
      </w:r>
    </w:p>
    <w:p w14:paraId="042CB926" w14:textId="60904B9C" w:rsidR="0033439A" w:rsidRPr="00E25FBD" w:rsidRDefault="0033439A" w:rsidP="0033439A">
      <w:pPr>
        <w:widowControl/>
        <w:tabs>
          <w:tab w:val="left" w:pos="6690"/>
        </w:tabs>
        <w:ind w:firstLineChars="3350" w:firstLine="7035"/>
        <w:jc w:val="left"/>
        <w:rPr>
          <w:rFonts w:ascii="ＭＳ Ｐゴシック" w:eastAsia="ＭＳ Ｐゴシック" w:hAnsi="ＭＳ Ｐゴシック" w:cs="Times New Roman"/>
          <w:kern w:val="0"/>
          <w:szCs w:val="21"/>
          <w:u w:val="double"/>
          <w:lang w:bidi="he-IL"/>
        </w:rPr>
      </w:pPr>
      <w:r w:rsidRPr="00E25FBD">
        <w:rPr>
          <w:rFonts w:ascii="ＭＳ Ｐゴシック" w:eastAsia="ＭＳ Ｐゴシック" w:hAnsi="ＭＳ Ｐゴシック" w:cs="Times New Roman" w:hint="eastAsia"/>
          <w:kern w:val="0"/>
          <w:szCs w:val="21"/>
          <w:u w:val="double"/>
          <w:lang w:bidi="he-IL"/>
        </w:rPr>
        <w:t>※ 現在、日薬研修単位申請中</w:t>
      </w:r>
    </w:p>
    <w:p w14:paraId="003680EF" w14:textId="42C78839" w:rsidR="00AB5525" w:rsidRPr="0033439A" w:rsidRDefault="00AB5525" w:rsidP="0033439A">
      <w:pPr>
        <w:widowControl/>
        <w:tabs>
          <w:tab w:val="left" w:pos="7090"/>
        </w:tabs>
        <w:jc w:val="left"/>
        <w:rPr>
          <w:rFonts w:ascii="ＭＳ Ｐゴシック" w:eastAsia="ＭＳ Ｐゴシック" w:hAnsi="ＭＳ Ｐゴシック" w:cs="Times New Roman"/>
          <w:b/>
          <w:bCs/>
          <w:kern w:val="0"/>
          <w:sz w:val="26"/>
          <w:szCs w:val="26"/>
          <w:lang w:bidi="he-IL"/>
        </w:rPr>
      </w:pPr>
    </w:p>
    <w:p w14:paraId="59ED6831" w14:textId="0E2AE4D1" w:rsidR="007A5E0B" w:rsidRPr="00A40FEE" w:rsidRDefault="007A5E0B" w:rsidP="007A5E0B">
      <w:pPr>
        <w:widowControl/>
        <w:jc w:val="left"/>
        <w:rPr>
          <w:rFonts w:ascii="ＭＳ Ｐゴシック" w:eastAsia="ＭＳ Ｐゴシック" w:hAnsi="ＭＳ Ｐゴシック" w:cs="Times New Roman"/>
          <w:kern w:val="0"/>
          <w:sz w:val="20"/>
          <w:szCs w:val="20"/>
          <w:lang w:bidi="he-IL"/>
        </w:rPr>
      </w:pPr>
      <w:r w:rsidRPr="00F45EC7">
        <w:rPr>
          <w:rFonts w:ascii="ＭＳ Ｐゴシック" w:eastAsia="ＭＳ Ｐゴシック" w:hAnsi="ＭＳ Ｐゴシック" w:cs="Times New Roman" w:hint="eastAsia"/>
          <w:kern w:val="0"/>
          <w:szCs w:val="21"/>
          <w:lang w:bidi="he-IL"/>
        </w:rPr>
        <w:t xml:space="preserve">　　　　　　　　　　　　 </w:t>
      </w:r>
      <w:r>
        <w:rPr>
          <w:rFonts w:ascii="ＭＳ Ｐゴシック" w:eastAsia="ＭＳ Ｐゴシック" w:hAnsi="ＭＳ Ｐゴシック" w:cs="Times New Roman" w:hint="eastAsia"/>
          <w:kern w:val="0"/>
          <w:sz w:val="20"/>
          <w:szCs w:val="20"/>
          <w:lang w:bidi="he-IL"/>
        </w:rPr>
        <w:t xml:space="preserve">　　　　　　　　　　　　　　　　　　　　　　　　　　　　　　　　</w:t>
      </w:r>
      <w:r w:rsidRPr="00A40FEE">
        <w:rPr>
          <w:rFonts w:ascii="ＭＳ Ｐゴシック" w:eastAsia="ＭＳ Ｐゴシック" w:hAnsi="ＭＳ Ｐゴシック" w:hint="eastAsia"/>
          <w:b/>
          <w:bCs/>
          <w:lang w:bidi="he-IL"/>
        </w:rPr>
        <w:t>参加費:</w:t>
      </w:r>
      <w:r w:rsidRPr="00A40FEE">
        <w:rPr>
          <w:rFonts w:ascii="ＭＳ Ｐゴシック" w:eastAsia="ＭＳ Ｐゴシック" w:hAnsi="ＭＳ Ｐゴシック" w:hint="eastAsia"/>
          <w:b/>
          <w:bCs/>
          <w:szCs w:val="21"/>
          <w:lang w:bidi="he-IL"/>
        </w:rPr>
        <w:t xml:space="preserve">西成区保険薬局部会会員 </w:t>
      </w:r>
      <w:r w:rsidRPr="00A40FEE">
        <w:rPr>
          <w:rFonts w:ascii="ＭＳ Ｐゴシック" w:eastAsia="ＭＳ Ｐゴシック" w:hAnsi="ＭＳ Ｐゴシック"/>
          <w:b/>
          <w:bCs/>
          <w:szCs w:val="21"/>
          <w:lang w:bidi="he-IL"/>
        </w:rPr>
        <w:t xml:space="preserve"> </w:t>
      </w:r>
      <w:r w:rsidR="00A40FEE">
        <w:rPr>
          <w:rFonts w:ascii="ＭＳ Ｐゴシック" w:eastAsia="ＭＳ Ｐゴシック" w:hAnsi="ＭＳ Ｐゴシック"/>
          <w:b/>
          <w:bCs/>
          <w:szCs w:val="21"/>
          <w:lang w:bidi="he-IL"/>
        </w:rPr>
        <w:t xml:space="preserve"> </w:t>
      </w:r>
      <w:r w:rsidRPr="00A40FEE">
        <w:rPr>
          <w:rFonts w:ascii="ＭＳ Ｐゴシック" w:eastAsia="ＭＳ Ｐゴシック" w:hAnsi="ＭＳ Ｐゴシック"/>
          <w:b/>
          <w:bCs/>
          <w:szCs w:val="21"/>
          <w:lang w:bidi="he-IL"/>
        </w:rPr>
        <w:t xml:space="preserve"> </w:t>
      </w:r>
      <w:r w:rsidRPr="00A40FEE">
        <w:rPr>
          <w:rFonts w:ascii="ＭＳ Ｐゴシック" w:eastAsia="ＭＳ Ｐゴシック" w:hAnsi="ＭＳ Ｐゴシック" w:hint="eastAsia"/>
          <w:b/>
          <w:bCs/>
          <w:szCs w:val="21"/>
          <w:lang w:bidi="he-IL"/>
        </w:rPr>
        <w:t>無料</w:t>
      </w:r>
      <w:r w:rsidRPr="00A40FEE">
        <w:rPr>
          <w:rFonts w:ascii="ＭＳ Ｐゴシック" w:eastAsia="ＭＳ Ｐゴシック" w:hAnsi="ＭＳ Ｐゴシック" w:hint="eastAsia"/>
          <w:b/>
          <w:bCs/>
          <w:sz w:val="20"/>
          <w:szCs w:val="20"/>
          <w:lang w:bidi="he-IL"/>
        </w:rPr>
        <w:t xml:space="preserve"> </w:t>
      </w:r>
      <w:r w:rsidRPr="00A40FEE">
        <w:rPr>
          <w:rFonts w:ascii="ＭＳ Ｐゴシック" w:eastAsia="ＭＳ Ｐゴシック" w:hAnsi="ＭＳ Ｐゴシック"/>
          <w:b/>
          <w:bCs/>
          <w:sz w:val="20"/>
          <w:szCs w:val="20"/>
          <w:lang w:bidi="he-IL"/>
        </w:rPr>
        <w:t xml:space="preserve"> </w:t>
      </w:r>
    </w:p>
    <w:p w14:paraId="03C3039C" w14:textId="77777777" w:rsidR="007A5E0B" w:rsidRPr="00A40FEE" w:rsidRDefault="007A5E0B" w:rsidP="007A5E0B">
      <w:pPr>
        <w:jc w:val="left"/>
        <w:rPr>
          <w:rFonts w:ascii="ＭＳ Ｐゴシック" w:eastAsia="ＭＳ Ｐゴシック" w:hAnsi="ＭＳ Ｐゴシック"/>
          <w:b/>
          <w:bCs/>
          <w:szCs w:val="21"/>
          <w:lang w:bidi="he-IL"/>
        </w:rPr>
      </w:pPr>
      <w:r>
        <w:rPr>
          <w:rFonts w:hint="eastAsia"/>
          <w:lang w:bidi="he-IL"/>
        </w:rPr>
        <w:t xml:space="preserve">　　　　</w:t>
      </w:r>
      <w:r w:rsidRPr="00721D08">
        <w:rPr>
          <w:rFonts w:hint="eastAsia"/>
          <w:b/>
          <w:bCs/>
          <w:lang w:bidi="he-IL"/>
        </w:rPr>
        <w:t xml:space="preserve">　</w:t>
      </w:r>
      <w:r>
        <w:rPr>
          <w:rFonts w:hint="eastAsia"/>
          <w:lang w:bidi="he-IL"/>
        </w:rPr>
        <w:t xml:space="preserve">　　　　　　　　　　　　　　　　　　　　　　　　　　　</w:t>
      </w:r>
      <w:r w:rsidRPr="00A40FEE">
        <w:rPr>
          <w:rFonts w:ascii="ＭＳ Ｐゴシック" w:eastAsia="ＭＳ Ｐゴシック" w:hAnsi="ＭＳ Ｐゴシック" w:hint="eastAsia"/>
          <w:b/>
          <w:bCs/>
          <w:szCs w:val="21"/>
          <w:lang w:bidi="he-IL"/>
        </w:rPr>
        <w:t>西成区保険薬局部会非会員500円</w:t>
      </w:r>
    </w:p>
    <w:p w14:paraId="7C29A618" w14:textId="0751DBF3" w:rsidR="007A5E0B" w:rsidRPr="00A40FEE" w:rsidRDefault="007A5E0B" w:rsidP="007A5E0B">
      <w:pPr>
        <w:widowControl/>
        <w:jc w:val="left"/>
        <w:rPr>
          <w:rFonts w:ascii="ＭＳ Ｐゴシック" w:eastAsia="ＭＳ Ｐゴシック" w:hAnsi="ＭＳ Ｐゴシック"/>
          <w:b/>
          <w:bCs/>
          <w:sz w:val="20"/>
          <w:szCs w:val="20"/>
          <w:lang w:bidi="he-IL"/>
        </w:rPr>
      </w:pPr>
      <w:r>
        <w:rPr>
          <w:rFonts w:ascii="Times New Roman" w:eastAsia="ＭＳ 明朝" w:hAnsi="Times New Roman" w:cs="Times New Roman" w:hint="eastAsia"/>
          <w:kern w:val="0"/>
          <w:szCs w:val="21"/>
          <w:lang w:bidi="he-IL"/>
        </w:rPr>
        <w:t xml:space="preserve">　　　　　　　　</w:t>
      </w:r>
      <w:r>
        <w:rPr>
          <w:rFonts w:ascii="Times New Roman" w:eastAsia="ＭＳ 明朝" w:hAnsi="Times New Roman" w:cs="Times New Roman" w:hint="eastAsia"/>
          <w:b/>
          <w:bCs/>
          <w:kern w:val="0"/>
          <w:szCs w:val="21"/>
          <w:lang w:bidi="he-IL"/>
        </w:rPr>
        <w:t xml:space="preserve">　　　　　　</w:t>
      </w:r>
      <w:r>
        <w:rPr>
          <w:rFonts w:ascii="Times New Roman" w:eastAsia="ＭＳ 明朝" w:hAnsi="Times New Roman" w:cs="Times New Roman" w:hint="eastAsia"/>
          <w:b/>
          <w:bCs/>
          <w:kern w:val="0"/>
          <w:szCs w:val="21"/>
          <w:lang w:bidi="he-IL"/>
        </w:rPr>
        <w:t xml:space="preserve">  </w:t>
      </w:r>
      <w:r>
        <w:rPr>
          <w:rFonts w:ascii="Times New Roman" w:eastAsia="ＭＳ 明朝" w:hAnsi="Times New Roman" w:cs="Times New Roman" w:hint="eastAsia"/>
          <w:b/>
          <w:bCs/>
          <w:kern w:val="0"/>
          <w:szCs w:val="21"/>
          <w:lang w:bidi="he-IL"/>
        </w:rPr>
        <w:t xml:space="preserve">　　　　　　　　　　　　　　　　</w:t>
      </w:r>
      <w:r w:rsidRPr="00E25FBD">
        <w:rPr>
          <w:rFonts w:ascii="ＭＳ 明朝" w:eastAsia="ＭＳ 明朝" w:hAnsi="ＭＳ 明朝" w:cs="Times New Roman" w:hint="eastAsia"/>
          <w:b/>
          <w:bCs/>
          <w:kern w:val="0"/>
          <w:szCs w:val="21"/>
          <w:lang w:bidi="he-IL"/>
        </w:rPr>
        <w:t xml:space="preserve">　</w:t>
      </w:r>
      <w:r w:rsidRPr="00A40FEE">
        <w:rPr>
          <w:rFonts w:ascii="ＭＳ Ｐゴシック" w:eastAsia="ＭＳ Ｐゴシック" w:hAnsi="ＭＳ Ｐゴシック" w:cs="Times New Roman" w:hint="eastAsia"/>
          <w:b/>
          <w:bCs/>
          <w:kern w:val="0"/>
          <w:szCs w:val="21"/>
          <w:lang w:bidi="he-IL"/>
        </w:rPr>
        <w:t xml:space="preserve">大阪府薬剤師会非会員 </w:t>
      </w:r>
      <w:r w:rsidRPr="00A40FEE">
        <w:rPr>
          <w:rFonts w:ascii="ＭＳ Ｐゴシック" w:eastAsia="ＭＳ Ｐゴシック" w:hAnsi="ＭＳ Ｐゴシック" w:cs="Times New Roman"/>
          <w:b/>
          <w:bCs/>
          <w:kern w:val="0"/>
          <w:szCs w:val="21"/>
          <w:lang w:bidi="he-IL"/>
        </w:rPr>
        <w:t xml:space="preserve"> </w:t>
      </w:r>
      <w:r w:rsidR="00E25FBD" w:rsidRPr="00A40FEE">
        <w:rPr>
          <w:rFonts w:ascii="ＭＳ Ｐゴシック" w:eastAsia="ＭＳ Ｐゴシック" w:hAnsi="ＭＳ Ｐゴシック" w:cs="Times New Roman" w:hint="eastAsia"/>
          <w:b/>
          <w:bCs/>
          <w:kern w:val="0"/>
          <w:szCs w:val="21"/>
          <w:lang w:bidi="he-IL"/>
        </w:rPr>
        <w:t xml:space="preserve"> </w:t>
      </w:r>
      <w:r w:rsidRPr="00A40FEE">
        <w:rPr>
          <w:rFonts w:ascii="ＭＳ Ｐゴシック" w:eastAsia="ＭＳ Ｐゴシック" w:hAnsi="ＭＳ Ｐゴシック"/>
          <w:b/>
          <w:bCs/>
          <w:szCs w:val="21"/>
          <w:lang w:bidi="he-IL"/>
        </w:rPr>
        <w:t>1000</w:t>
      </w:r>
      <w:r w:rsidRPr="00A40FEE">
        <w:rPr>
          <w:rFonts w:ascii="ＭＳ Ｐゴシック" w:eastAsia="ＭＳ Ｐゴシック" w:hAnsi="ＭＳ Ｐゴシック" w:hint="eastAsia"/>
          <w:b/>
          <w:bCs/>
          <w:szCs w:val="21"/>
          <w:lang w:bidi="he-IL"/>
        </w:rPr>
        <w:t>円</w:t>
      </w:r>
    </w:p>
    <w:p w14:paraId="2BA1A059" w14:textId="77777777" w:rsidR="0033439A" w:rsidRPr="008878D5" w:rsidRDefault="0033439A" w:rsidP="007A5E0B">
      <w:pPr>
        <w:widowControl/>
        <w:jc w:val="left"/>
        <w:rPr>
          <w:b/>
          <w:bCs/>
          <w:sz w:val="20"/>
          <w:szCs w:val="20"/>
          <w:lang w:bidi="he-IL"/>
        </w:rPr>
      </w:pPr>
    </w:p>
    <w:p w14:paraId="64D5E6EB" w14:textId="51965E70" w:rsidR="007A5E0B" w:rsidRPr="0061634E" w:rsidRDefault="007A5E0B" w:rsidP="00960886">
      <w:pPr>
        <w:widowControl/>
        <w:ind w:firstLineChars="200" w:firstLine="480"/>
        <w:jc w:val="left"/>
        <w:rPr>
          <w:rFonts w:ascii="Times New Roman" w:eastAsia="ＭＳ 明朝" w:hAnsi="Times New Roman" w:cs="Times New Roman"/>
          <w:kern w:val="0"/>
          <w:szCs w:val="21"/>
          <w:u w:val="double"/>
          <w:lang w:bidi="he-IL"/>
        </w:rPr>
      </w:pPr>
      <w:bookmarkStart w:id="3" w:name="_Hlk120702005"/>
      <w:r w:rsidRPr="0061634E">
        <w:rPr>
          <w:rFonts w:ascii="HGP創英角ﾎﾟｯﾌﾟ体" w:eastAsia="HGP創英角ﾎﾟｯﾌﾟ体" w:hAnsi="HGP創英角ﾎﾟｯﾌﾟ体" w:cs="Times New Roman" w:hint="eastAsia"/>
          <w:kern w:val="0"/>
          <w:sz w:val="24"/>
          <w:szCs w:val="24"/>
          <w:u w:val="double"/>
          <w:lang w:bidi="he-IL"/>
        </w:rPr>
        <w:t>※</w:t>
      </w:r>
      <w:r w:rsidR="00A41D98">
        <w:rPr>
          <w:rFonts w:ascii="HGP創英角ﾎﾟｯﾌﾟ体" w:eastAsia="HGP創英角ﾎﾟｯﾌﾟ体" w:hAnsi="HGP創英角ﾎﾟｯﾌﾟ体" w:cs="Times New Roman" w:hint="eastAsia"/>
          <w:kern w:val="0"/>
          <w:sz w:val="24"/>
          <w:szCs w:val="24"/>
          <w:u w:val="double"/>
          <w:lang w:bidi="he-IL"/>
        </w:rPr>
        <w:t>日本薬剤師研修ｾﾝﾀｰの</w:t>
      </w:r>
      <w:r w:rsidRPr="0061634E">
        <w:rPr>
          <w:rFonts w:ascii="HGP創英角ﾎﾟｯﾌﾟ体" w:eastAsia="HGP創英角ﾎﾟｯﾌﾟ体" w:hAnsi="HGP創英角ﾎﾟｯﾌﾟ体" w:cs="Times New Roman" w:hint="eastAsia"/>
          <w:kern w:val="0"/>
          <w:sz w:val="24"/>
          <w:szCs w:val="24"/>
          <w:u w:val="double"/>
          <w:lang w:bidi="he-IL"/>
        </w:rPr>
        <w:t>単位</w:t>
      </w:r>
      <w:r w:rsidR="00A41D98">
        <w:rPr>
          <w:rFonts w:ascii="HGP創英角ﾎﾟｯﾌﾟ体" w:eastAsia="HGP創英角ﾎﾟｯﾌﾟ体" w:hAnsi="HGP創英角ﾎﾟｯﾌﾟ体" w:cs="Times New Roman" w:hint="eastAsia"/>
          <w:kern w:val="0"/>
          <w:sz w:val="24"/>
          <w:szCs w:val="24"/>
          <w:u w:val="double"/>
          <w:lang w:bidi="he-IL"/>
        </w:rPr>
        <w:t>を</w:t>
      </w:r>
      <w:r w:rsidRPr="0061634E">
        <w:rPr>
          <w:rFonts w:ascii="HGP創英角ﾎﾟｯﾌﾟ体" w:eastAsia="HGP創英角ﾎﾟｯﾌﾟ体" w:hAnsi="HGP創英角ﾎﾟｯﾌﾟ体" w:cs="Times New Roman" w:hint="eastAsia"/>
          <w:kern w:val="0"/>
          <w:sz w:val="24"/>
          <w:szCs w:val="24"/>
          <w:u w:val="double"/>
          <w:lang w:bidi="he-IL"/>
        </w:rPr>
        <w:t>取得される場合はＰＥＣＳ登録が必要です</w:t>
      </w:r>
      <w:r>
        <w:rPr>
          <w:rFonts w:ascii="HGP創英角ﾎﾟｯﾌﾟ体" w:eastAsia="HGP創英角ﾎﾟｯﾌﾟ体" w:hAnsi="HGP創英角ﾎﾟｯﾌﾟ体" w:cs="Times New Roman" w:hint="eastAsia"/>
          <w:kern w:val="0"/>
          <w:sz w:val="24"/>
          <w:szCs w:val="24"/>
          <w:u w:val="double"/>
          <w:lang w:bidi="he-IL"/>
        </w:rPr>
        <w:t>。</w:t>
      </w:r>
    </w:p>
    <w:p w14:paraId="7D08BD7A" w14:textId="77777777" w:rsidR="007A5E0B" w:rsidRPr="007B2A88" w:rsidRDefault="007A5E0B" w:rsidP="00960886">
      <w:pPr>
        <w:widowControl/>
        <w:spacing w:line="280" w:lineRule="exact"/>
        <w:ind w:firstLineChars="200" w:firstLine="480"/>
        <w:jc w:val="left"/>
        <w:rPr>
          <w:rFonts w:ascii="HGS創英角ﾎﾟｯﾌﾟ体" w:eastAsia="HGS創英角ﾎﾟｯﾌﾟ体" w:hAnsi="HGS創英角ﾎﾟｯﾌﾟ体" w:cs="Times New Roman"/>
          <w:kern w:val="0"/>
          <w:sz w:val="24"/>
          <w:szCs w:val="24"/>
          <w:lang w:bidi="he-IL"/>
        </w:rPr>
      </w:pPr>
      <w:r w:rsidRPr="007B2A88">
        <w:rPr>
          <w:rFonts w:ascii="HGS創英角ﾎﾟｯﾌﾟ体" w:eastAsia="HGS創英角ﾎﾟｯﾌﾟ体" w:hAnsi="HGS創英角ﾎﾟｯﾌﾟ体" w:cs="Times New Roman" w:hint="eastAsia"/>
          <w:kern w:val="0"/>
          <w:sz w:val="24"/>
          <w:szCs w:val="24"/>
          <w:lang w:bidi="he-IL"/>
        </w:rPr>
        <w:t>※メール送信による事前参加登録が困難な場合は、F</w:t>
      </w:r>
      <w:r w:rsidRPr="007B2A88">
        <w:rPr>
          <w:rFonts w:ascii="HGS創英角ﾎﾟｯﾌﾟ体" w:eastAsia="HGS創英角ﾎﾟｯﾌﾟ体" w:hAnsi="HGS創英角ﾎﾟｯﾌﾟ体" w:cs="Times New Roman"/>
          <w:kern w:val="0"/>
          <w:sz w:val="24"/>
          <w:szCs w:val="24"/>
          <w:lang w:bidi="he-IL"/>
        </w:rPr>
        <w:t>AX</w:t>
      </w:r>
      <w:r w:rsidRPr="007B2A88">
        <w:rPr>
          <w:rFonts w:ascii="HGS創英角ﾎﾟｯﾌﾟ体" w:eastAsia="HGS創英角ﾎﾟｯﾌﾟ体" w:hAnsi="HGS創英角ﾎﾟｯﾌﾟ体" w:cs="Times New Roman" w:hint="eastAsia"/>
          <w:kern w:val="0"/>
          <w:sz w:val="24"/>
          <w:szCs w:val="24"/>
          <w:lang w:bidi="he-IL"/>
        </w:rPr>
        <w:t>で</w:t>
      </w:r>
      <w:r>
        <w:rPr>
          <w:rFonts w:ascii="HGS創英角ﾎﾟｯﾌﾟ体" w:eastAsia="HGS創英角ﾎﾟｯﾌﾟ体" w:hAnsi="HGS創英角ﾎﾟｯﾌﾟ体" w:cs="Times New Roman" w:hint="eastAsia"/>
          <w:kern w:val="0"/>
          <w:sz w:val="24"/>
          <w:szCs w:val="24"/>
          <w:lang w:bidi="he-IL"/>
        </w:rPr>
        <w:t>も</w:t>
      </w:r>
      <w:r w:rsidRPr="007B2A88">
        <w:rPr>
          <w:rFonts w:ascii="HGS創英角ﾎﾟｯﾌﾟ体" w:eastAsia="HGS創英角ﾎﾟｯﾌﾟ体" w:hAnsi="HGS創英角ﾎﾟｯﾌﾟ体" w:cs="Times New Roman" w:hint="eastAsia"/>
          <w:kern w:val="0"/>
          <w:sz w:val="24"/>
          <w:szCs w:val="24"/>
          <w:lang w:bidi="he-IL"/>
        </w:rPr>
        <w:t>受付いたします。</w:t>
      </w:r>
    </w:p>
    <w:p w14:paraId="5359F80A" w14:textId="2DEB0D5F" w:rsidR="007A5E0B" w:rsidRPr="007B2A88" w:rsidRDefault="007A5E0B" w:rsidP="007A5E0B">
      <w:pPr>
        <w:widowControl/>
        <w:spacing w:line="280" w:lineRule="exact"/>
        <w:jc w:val="left"/>
        <w:rPr>
          <w:rFonts w:ascii="HGS創英角ﾎﾟｯﾌﾟ体" w:eastAsia="HGS創英角ﾎﾟｯﾌﾟ体" w:hAnsi="HGS創英角ﾎﾟｯﾌﾟ体" w:cs="Times New Roman"/>
          <w:kern w:val="0"/>
          <w:sz w:val="24"/>
          <w:szCs w:val="24"/>
          <w:lang w:bidi="he-IL"/>
        </w:rPr>
      </w:pPr>
      <w:r w:rsidRPr="007B2A88">
        <w:rPr>
          <w:rFonts w:ascii="HGS創英角ﾎﾟｯﾌﾟ体" w:eastAsia="HGS創英角ﾎﾟｯﾌﾟ体" w:hAnsi="HGS創英角ﾎﾟｯﾌﾟ体" w:cs="Times New Roman" w:hint="eastAsia"/>
          <w:kern w:val="0"/>
          <w:sz w:val="24"/>
          <w:szCs w:val="24"/>
          <w:lang w:bidi="he-IL"/>
        </w:rPr>
        <w:t xml:space="preserve">　</w:t>
      </w:r>
      <w:r>
        <w:rPr>
          <w:rFonts w:ascii="HGS創英角ﾎﾟｯﾌﾟ体" w:eastAsia="HGS創英角ﾎﾟｯﾌﾟ体" w:hAnsi="HGS創英角ﾎﾟｯﾌﾟ体" w:cs="Times New Roman" w:hint="eastAsia"/>
          <w:kern w:val="0"/>
          <w:sz w:val="24"/>
          <w:szCs w:val="24"/>
          <w:lang w:bidi="he-IL"/>
        </w:rPr>
        <w:t xml:space="preserve">　</w:t>
      </w:r>
      <w:r w:rsidR="00727C60">
        <w:rPr>
          <w:rFonts w:ascii="HGS創英角ﾎﾟｯﾌﾟ体" w:eastAsia="HGS創英角ﾎﾟｯﾌﾟ体" w:hAnsi="HGS創英角ﾎﾟｯﾌﾟ体" w:cs="Times New Roman" w:hint="eastAsia"/>
          <w:kern w:val="0"/>
          <w:sz w:val="24"/>
          <w:szCs w:val="24"/>
          <w:lang w:bidi="he-IL"/>
        </w:rPr>
        <w:t xml:space="preserve"> </w:t>
      </w:r>
      <w:r w:rsidR="00727C60">
        <w:rPr>
          <w:rFonts w:ascii="HGS創英角ﾎﾟｯﾌﾟ体" w:eastAsia="HGS創英角ﾎﾟｯﾌﾟ体" w:hAnsi="HGS創英角ﾎﾟｯﾌﾟ体" w:cs="Times New Roman"/>
          <w:kern w:val="0"/>
          <w:sz w:val="24"/>
          <w:szCs w:val="24"/>
          <w:lang w:bidi="he-IL"/>
        </w:rPr>
        <w:t xml:space="preserve"> </w:t>
      </w:r>
      <w:r w:rsidRPr="007B2A88">
        <w:rPr>
          <w:rFonts w:ascii="HGS創英角ﾎﾟｯﾌﾟ体" w:eastAsia="HGS創英角ﾎﾟｯﾌﾟ体" w:hAnsi="HGS創英角ﾎﾟｯﾌﾟ体" w:cs="Times New Roman" w:hint="eastAsia"/>
          <w:kern w:val="0"/>
          <w:sz w:val="24"/>
          <w:szCs w:val="24"/>
          <w:lang w:bidi="he-IL"/>
        </w:rPr>
        <w:t>その際は、メールアドレスをご記入ください。</w:t>
      </w:r>
    </w:p>
    <w:p w14:paraId="3D8D8840" w14:textId="77777777" w:rsidR="007A5E0B" w:rsidRPr="001F3BEF" w:rsidRDefault="007A5E0B" w:rsidP="00960886">
      <w:pPr>
        <w:widowControl/>
        <w:spacing w:line="460" w:lineRule="exact"/>
        <w:ind w:firstLineChars="200" w:firstLine="440"/>
        <w:jc w:val="left"/>
        <w:rPr>
          <w:rFonts w:ascii="HGS創英角ﾎﾟｯﾌﾟ体" w:eastAsia="HGS創英角ﾎﾟｯﾌﾟ体" w:hAnsi="HGS創英角ﾎﾟｯﾌﾟ体" w:cs="Times New Roman"/>
          <w:kern w:val="0"/>
          <w:sz w:val="22"/>
          <w:lang w:bidi="he-IL"/>
        </w:rPr>
      </w:pPr>
      <w:r w:rsidRPr="00D13029">
        <w:rPr>
          <w:rFonts w:ascii="HGS創英角ﾎﾟｯﾌﾟ体" w:eastAsia="HGS創英角ﾎﾟｯﾌﾟ体" w:hAnsi="HGS創英角ﾎﾟｯﾌﾟ体" w:cs="Times New Roman" w:hint="eastAsia"/>
          <w:kern w:val="0"/>
          <w:sz w:val="22"/>
          <w:lang w:bidi="he-IL"/>
        </w:rPr>
        <w:t>※</w:t>
      </w:r>
      <w:r w:rsidRPr="009A4589">
        <w:rPr>
          <w:rFonts w:ascii="HGS創英角ﾎﾟｯﾌﾟ体" w:eastAsia="HGS創英角ﾎﾟｯﾌﾟ体" w:hAnsi="HGS創英角ﾎﾟｯﾌﾟ体" w:cs="Times New Roman" w:hint="eastAsia"/>
          <w:kern w:val="0"/>
          <w:sz w:val="22"/>
          <w:lang w:bidi="he-IL"/>
        </w:rPr>
        <w:t>定員は５０名</w:t>
      </w:r>
      <w:r w:rsidRPr="00D13029">
        <w:rPr>
          <w:rFonts w:ascii="HGS創英角ﾎﾟｯﾌﾟ体" w:eastAsia="HGS創英角ﾎﾟｯﾌﾟ体" w:hAnsi="HGS創英角ﾎﾟｯﾌﾟ体" w:cs="Times New Roman" w:hint="eastAsia"/>
          <w:kern w:val="0"/>
          <w:sz w:val="22"/>
          <w:lang w:bidi="he-IL"/>
        </w:rPr>
        <w:t>となっております。ご要望にお答え出来ない時はご連絡いたします。</w:t>
      </w:r>
    </w:p>
    <w:p w14:paraId="79B0D950" w14:textId="320E2913" w:rsidR="007A5E0B" w:rsidRPr="00373AB2" w:rsidRDefault="009F3A1F" w:rsidP="009F3A1F">
      <w:pPr>
        <w:widowControl/>
        <w:spacing w:line="460" w:lineRule="exact"/>
        <w:ind w:firstLineChars="1200" w:firstLine="2640"/>
        <w:rPr>
          <w:rFonts w:ascii="ＭＳ ゴシック" w:eastAsia="ＭＳ ゴシック" w:hAnsi="ＭＳ ゴシック" w:cs="Times New Roman"/>
          <w:kern w:val="0"/>
          <w:sz w:val="22"/>
          <w:lang w:bidi="he-IL"/>
        </w:rPr>
      </w:pPr>
      <w:r>
        <w:rPr>
          <w:rFonts w:ascii="ＭＳ ゴシック" w:eastAsia="ＭＳ ゴシック" w:hAnsi="ＭＳ ゴシック" w:cs="Times New Roman" w:hint="eastAsia"/>
          <w:kern w:val="0"/>
          <w:sz w:val="22"/>
          <w:lang w:bidi="he-IL"/>
        </w:rPr>
        <w:t>主催</w:t>
      </w:r>
      <w:r w:rsidR="007A5E0B">
        <w:rPr>
          <w:rFonts w:ascii="ＭＳ ゴシック" w:eastAsia="ＭＳ ゴシック" w:hAnsi="ＭＳ ゴシック" w:cs="Times New Roman" w:hint="eastAsia"/>
          <w:kern w:val="0"/>
          <w:sz w:val="22"/>
          <w:lang w:bidi="he-IL"/>
        </w:rPr>
        <w:t>：大阪市西成区薬剤師会</w:t>
      </w:r>
    </w:p>
    <w:p w14:paraId="108DB8A4" w14:textId="77777777" w:rsidR="007A5E0B" w:rsidRPr="00BD1374" w:rsidRDefault="007A5E0B" w:rsidP="007A5E0B">
      <w:pPr>
        <w:widowControl/>
        <w:wordWrap w:val="0"/>
        <w:ind w:right="630"/>
        <w:jc w:val="right"/>
        <w:rPr>
          <w:rFonts w:ascii="Times New Roman" w:eastAsia="ＭＳ 明朝" w:hAnsi="Times New Roman" w:cs="Times New Roman"/>
          <w:kern w:val="0"/>
          <w:szCs w:val="21"/>
          <w:lang w:bidi="he-IL"/>
        </w:rPr>
      </w:pPr>
      <w:r w:rsidRPr="00BD1374">
        <w:rPr>
          <w:rFonts w:ascii="Times New Roman" w:eastAsia="ＭＳ 明朝" w:hAnsi="Times New Roman" w:cs="Times New Roman" w:hint="eastAsia"/>
          <w:kern w:val="0"/>
          <w:szCs w:val="21"/>
          <w:lang w:bidi="he-IL"/>
        </w:rPr>
        <w:t>・・・・・・・・・・・・・・・・・・・・・・・・・・・・・・・・・・・・・・・・・・・</w:t>
      </w:r>
    </w:p>
    <w:bookmarkEnd w:id="3"/>
    <w:p w14:paraId="26C4D60E" w14:textId="77777777" w:rsidR="00960886" w:rsidRPr="00FD09CD" w:rsidRDefault="007A5E0B" w:rsidP="00960886">
      <w:pPr>
        <w:ind w:firstLineChars="100" w:firstLine="210"/>
        <w:rPr>
          <w:rFonts w:ascii="ＭＳ 明朝" w:eastAsia="ＭＳ 明朝" w:hAnsi="ＭＳ 明朝"/>
          <w:b/>
          <w:bCs/>
          <w:szCs w:val="21"/>
          <w:lang w:bidi="he-IL"/>
        </w:rPr>
      </w:pPr>
      <w:r w:rsidRPr="00BD1374">
        <w:rPr>
          <w:rFonts w:hint="eastAsia"/>
          <w:lang w:bidi="he-IL"/>
        </w:rPr>
        <w:t>●</w:t>
      </w:r>
      <w:r w:rsidRPr="00FD09CD">
        <w:rPr>
          <w:rFonts w:ascii="ＭＳ 明朝" w:eastAsia="ＭＳ 明朝" w:hAnsi="ＭＳ 明朝" w:hint="eastAsia"/>
          <w:b/>
          <w:bCs/>
          <w:szCs w:val="21"/>
          <w:lang w:bidi="he-IL"/>
        </w:rPr>
        <w:t>参加される先生は</w:t>
      </w:r>
      <w:r w:rsidR="00A41D98" w:rsidRPr="00FD09CD">
        <w:rPr>
          <w:rFonts w:ascii="ＭＳ 明朝" w:eastAsia="ＭＳ 明朝" w:hAnsi="ＭＳ 明朝" w:hint="eastAsia"/>
          <w:b/>
          <w:bCs/>
          <w:szCs w:val="21"/>
          <w:lang w:bidi="he-IL"/>
        </w:rPr>
        <w:t>５</w:t>
      </w:r>
      <w:r w:rsidRPr="00FD09CD">
        <w:rPr>
          <w:rFonts w:ascii="ＭＳ 明朝" w:eastAsia="ＭＳ 明朝" w:hAnsi="ＭＳ 明朝" w:hint="eastAsia"/>
          <w:b/>
          <w:bCs/>
          <w:szCs w:val="21"/>
          <w:lang w:bidi="he-IL"/>
        </w:rPr>
        <w:t>月</w:t>
      </w:r>
      <w:r w:rsidR="00F67A2E" w:rsidRPr="00FD09CD">
        <w:rPr>
          <w:rFonts w:ascii="ＭＳ 明朝" w:eastAsia="ＭＳ 明朝" w:hAnsi="ＭＳ 明朝" w:hint="eastAsia"/>
          <w:b/>
          <w:bCs/>
          <w:szCs w:val="21"/>
          <w:lang w:bidi="he-IL"/>
        </w:rPr>
        <w:t>24</w:t>
      </w:r>
      <w:r w:rsidRPr="00FD09CD">
        <w:rPr>
          <w:rFonts w:ascii="ＭＳ 明朝" w:eastAsia="ＭＳ 明朝" w:hAnsi="ＭＳ 明朝" w:hint="eastAsia"/>
          <w:b/>
          <w:bCs/>
          <w:szCs w:val="21"/>
          <w:lang w:bidi="he-IL"/>
        </w:rPr>
        <w:t>日(</w:t>
      </w:r>
      <w:r w:rsidR="00373AB2" w:rsidRPr="00FD09CD">
        <w:rPr>
          <w:rFonts w:ascii="ＭＳ 明朝" w:eastAsia="ＭＳ 明朝" w:hAnsi="ＭＳ 明朝" w:hint="eastAsia"/>
          <w:b/>
          <w:bCs/>
          <w:szCs w:val="21"/>
          <w:lang w:bidi="he-IL"/>
        </w:rPr>
        <w:t>水</w:t>
      </w:r>
      <w:r w:rsidRPr="00FD09CD">
        <w:rPr>
          <w:rFonts w:ascii="ＭＳ 明朝" w:eastAsia="ＭＳ 明朝" w:hAnsi="ＭＳ 明朝" w:hint="eastAsia"/>
          <w:b/>
          <w:bCs/>
          <w:szCs w:val="21"/>
          <w:lang w:bidi="he-IL"/>
        </w:rPr>
        <w:t>)までに西成区薬剤師会へメールおよびFAXで下記の内容</w:t>
      </w:r>
      <w:r w:rsidR="00960886" w:rsidRPr="00FD09CD">
        <w:rPr>
          <w:rFonts w:ascii="ＭＳ 明朝" w:eastAsia="ＭＳ 明朝" w:hAnsi="ＭＳ 明朝" w:hint="eastAsia"/>
          <w:b/>
          <w:bCs/>
          <w:szCs w:val="21"/>
          <w:lang w:bidi="he-IL"/>
        </w:rPr>
        <w:t>を</w:t>
      </w:r>
    </w:p>
    <w:p w14:paraId="27F138AE" w14:textId="16737226" w:rsidR="007A5E0B" w:rsidRPr="00FD09CD" w:rsidRDefault="007A5E0B" w:rsidP="00960886">
      <w:pPr>
        <w:ind w:firstLineChars="200" w:firstLine="422"/>
        <w:rPr>
          <w:rFonts w:ascii="ＭＳ 明朝" w:eastAsia="ＭＳ 明朝" w:hAnsi="ＭＳ 明朝"/>
          <w:b/>
          <w:bCs/>
          <w:szCs w:val="21"/>
          <w:lang w:bidi="he-IL"/>
        </w:rPr>
      </w:pPr>
      <w:r w:rsidRPr="00FD09CD">
        <w:rPr>
          <w:rFonts w:ascii="ＭＳ 明朝" w:eastAsia="ＭＳ 明朝" w:hAnsi="ＭＳ 明朝" w:hint="eastAsia"/>
          <w:b/>
          <w:bCs/>
          <w:szCs w:val="21"/>
          <w:lang w:bidi="he-IL"/>
        </w:rPr>
        <w:t>記載し</w:t>
      </w:r>
      <w:r w:rsidR="00960886" w:rsidRPr="00FD09CD">
        <w:rPr>
          <w:rFonts w:ascii="ＭＳ 明朝" w:eastAsia="ＭＳ 明朝" w:hAnsi="ＭＳ 明朝" w:hint="eastAsia"/>
          <w:b/>
          <w:bCs/>
          <w:szCs w:val="21"/>
          <w:lang w:bidi="he-IL"/>
        </w:rPr>
        <w:t>、</w:t>
      </w:r>
      <w:r w:rsidRPr="00FD09CD">
        <w:rPr>
          <w:rFonts w:ascii="ＭＳ 明朝" w:eastAsia="ＭＳ 明朝" w:hAnsi="ＭＳ 明朝" w:hint="eastAsia"/>
          <w:b/>
          <w:bCs/>
          <w:szCs w:val="21"/>
          <w:lang w:bidi="he-IL"/>
        </w:rPr>
        <w:t>事前参加登録をお願い致します。</w:t>
      </w:r>
      <w:r w:rsidRPr="00FD09CD">
        <w:rPr>
          <w:rFonts w:ascii="ＭＳ 明朝" w:eastAsia="ＭＳ 明朝" w:hAnsi="ＭＳ 明朝"/>
          <w:b/>
          <w:bCs/>
          <w:szCs w:val="21"/>
          <w:lang w:bidi="he-IL"/>
        </w:rPr>
        <w:t xml:space="preserve">   </w:t>
      </w:r>
    </w:p>
    <w:p w14:paraId="6C184187" w14:textId="77777777" w:rsidR="007A5E0B" w:rsidRPr="00E1576A" w:rsidRDefault="007A5E0B" w:rsidP="00E1576A">
      <w:pPr>
        <w:widowControl/>
        <w:ind w:right="1050" w:firstLineChars="50" w:firstLine="181"/>
        <w:jc w:val="left"/>
        <w:rPr>
          <w:rFonts w:ascii="Times New Roman" w:eastAsia="ＭＳ 明朝" w:hAnsi="Times New Roman" w:cs="Times New Roman"/>
          <w:b/>
          <w:bCs/>
          <w:kern w:val="0"/>
          <w:sz w:val="36"/>
          <w:szCs w:val="36"/>
          <w:lang w:bidi="he-IL"/>
        </w:rPr>
      </w:pPr>
      <w:r w:rsidRPr="00E1576A">
        <w:rPr>
          <w:rFonts w:ascii="Times New Roman" w:eastAsia="ＭＳ 明朝" w:hAnsi="Times New Roman" w:cs="Times New Roman" w:hint="eastAsia"/>
          <w:b/>
          <w:bCs/>
          <w:kern w:val="0"/>
          <w:sz w:val="36"/>
          <w:szCs w:val="36"/>
          <w:lang w:bidi="he-IL"/>
        </w:rPr>
        <w:t>e-mail</w:t>
      </w:r>
      <w:r w:rsidRPr="00E1576A">
        <w:rPr>
          <w:rFonts w:ascii="Times New Roman" w:eastAsia="ＭＳ 明朝" w:hAnsi="Times New Roman" w:cs="Times New Roman" w:hint="eastAsia"/>
          <w:b/>
          <w:bCs/>
          <w:kern w:val="0"/>
          <w:sz w:val="36"/>
          <w:szCs w:val="36"/>
          <w:lang w:bidi="he-IL"/>
        </w:rPr>
        <w:t>：</w:t>
      </w:r>
      <w:r w:rsidRPr="00E1576A">
        <w:rPr>
          <w:rFonts w:ascii="Times New Roman" w:eastAsia="ＭＳ 明朝" w:hAnsi="Times New Roman" w:cs="Times New Roman" w:hint="eastAsia"/>
          <w:b/>
          <w:bCs/>
          <w:kern w:val="0"/>
          <w:sz w:val="36"/>
          <w:szCs w:val="36"/>
          <w:lang w:bidi="he-IL"/>
        </w:rPr>
        <w:t>n</w:t>
      </w:r>
      <w:r w:rsidRPr="00E1576A">
        <w:rPr>
          <w:rFonts w:ascii="Times New Roman" w:eastAsia="ＭＳ 明朝" w:hAnsi="Times New Roman" w:cs="Times New Roman"/>
          <w:b/>
          <w:bCs/>
          <w:kern w:val="0"/>
          <w:sz w:val="36"/>
          <w:szCs w:val="36"/>
          <w:lang w:bidi="he-IL"/>
        </w:rPr>
        <w:t>ishinari-ph@mineo.jp</w:t>
      </w:r>
      <w:r w:rsidRPr="00960886">
        <w:rPr>
          <w:rFonts w:ascii="Times New Roman" w:eastAsia="ＭＳ 明朝" w:hAnsi="Times New Roman" w:cs="Times New Roman" w:hint="eastAsia"/>
          <w:b/>
          <w:bCs/>
          <w:kern w:val="0"/>
          <w:sz w:val="28"/>
          <w:szCs w:val="28"/>
          <w:lang w:bidi="he-IL"/>
        </w:rPr>
        <w:t xml:space="preserve">　</w:t>
      </w:r>
      <w:r w:rsidRPr="00960886">
        <w:rPr>
          <w:rFonts w:ascii="Times New Roman" w:eastAsia="ＭＳ 明朝" w:hAnsi="Times New Roman" w:cs="Times New Roman" w:hint="eastAsia"/>
          <w:b/>
          <w:bCs/>
          <w:kern w:val="0"/>
          <w:sz w:val="28"/>
          <w:szCs w:val="28"/>
          <w:lang w:bidi="he-IL"/>
        </w:rPr>
        <w:t xml:space="preserve"> </w:t>
      </w:r>
      <w:r w:rsidRPr="00960886">
        <w:rPr>
          <w:rFonts w:ascii="Times New Roman" w:eastAsia="ＭＳ 明朝" w:hAnsi="Times New Roman" w:cs="Times New Roman"/>
          <w:b/>
          <w:bCs/>
          <w:kern w:val="0"/>
          <w:sz w:val="28"/>
          <w:szCs w:val="28"/>
          <w:lang w:bidi="he-IL"/>
        </w:rPr>
        <w:t xml:space="preserve">  </w:t>
      </w:r>
      <w:r w:rsidRPr="00E1576A">
        <w:rPr>
          <w:rFonts w:ascii="Times New Roman" w:eastAsia="ＭＳ 明朝" w:hAnsi="Times New Roman" w:cs="Times New Roman" w:hint="eastAsia"/>
          <w:b/>
          <w:bCs/>
          <w:kern w:val="0"/>
          <w:sz w:val="36"/>
          <w:szCs w:val="36"/>
          <w:lang w:bidi="he-IL"/>
        </w:rPr>
        <w:t>FAX</w:t>
      </w:r>
      <w:r w:rsidRPr="00E1576A">
        <w:rPr>
          <w:rFonts w:ascii="Times New Roman" w:eastAsia="ＭＳ 明朝" w:hAnsi="Times New Roman" w:cs="Times New Roman"/>
          <w:b/>
          <w:bCs/>
          <w:kern w:val="0"/>
          <w:sz w:val="36"/>
          <w:szCs w:val="36"/>
          <w:lang w:bidi="he-IL"/>
        </w:rPr>
        <w:t xml:space="preserve"> </w:t>
      </w:r>
      <w:r w:rsidRPr="00E1576A">
        <w:rPr>
          <w:rFonts w:ascii="Times New Roman" w:eastAsia="ＭＳ 明朝" w:hAnsi="Times New Roman" w:cs="Times New Roman" w:hint="eastAsia"/>
          <w:b/>
          <w:bCs/>
          <w:kern w:val="0"/>
          <w:sz w:val="36"/>
          <w:szCs w:val="36"/>
          <w:lang w:bidi="he-IL"/>
        </w:rPr>
        <w:t xml:space="preserve">: </w:t>
      </w:r>
      <w:r w:rsidRPr="00E1576A">
        <w:rPr>
          <w:rFonts w:ascii="Times New Roman" w:eastAsia="ＭＳ 明朝" w:hAnsi="Times New Roman" w:cs="Times New Roman"/>
          <w:b/>
          <w:bCs/>
          <w:kern w:val="0"/>
          <w:sz w:val="36"/>
          <w:szCs w:val="36"/>
          <w:lang w:bidi="he-IL"/>
        </w:rPr>
        <w:t>6661-7555</w:t>
      </w:r>
    </w:p>
    <w:p w14:paraId="7996BB78" w14:textId="14442BA0" w:rsidR="007A5E0B" w:rsidRPr="00E1576A" w:rsidRDefault="007A5E0B" w:rsidP="007A5E0B">
      <w:pPr>
        <w:pStyle w:val="a3"/>
        <w:widowControl/>
        <w:numPr>
          <w:ilvl w:val="0"/>
          <w:numId w:val="1"/>
        </w:numPr>
        <w:spacing w:line="460" w:lineRule="exact"/>
        <w:ind w:leftChars="0"/>
        <w:jc w:val="left"/>
        <w:rPr>
          <w:rFonts w:ascii="Times New Roman" w:eastAsia="ＭＳ 明朝" w:hAnsi="Times New Roman" w:cs="Times New Roman"/>
          <w:b/>
          <w:kern w:val="0"/>
          <w:sz w:val="28"/>
          <w:szCs w:val="28"/>
          <w:lang w:bidi="he-IL"/>
        </w:rPr>
      </w:pPr>
      <w:r w:rsidRPr="00E1576A">
        <w:rPr>
          <w:rFonts w:ascii="Times New Roman" w:eastAsia="ＭＳ 明朝" w:hAnsi="Times New Roman" w:cs="Times New Roman" w:hint="eastAsia"/>
          <w:b/>
          <w:bCs/>
          <w:kern w:val="0"/>
          <w:sz w:val="28"/>
          <w:szCs w:val="28"/>
          <w:lang w:bidi="he-IL"/>
        </w:rPr>
        <w:t>薬局名　②氏名</w:t>
      </w:r>
      <w:r w:rsidRPr="00E1576A">
        <w:rPr>
          <w:rFonts w:ascii="Times New Roman" w:eastAsia="ＭＳ 明朝" w:hAnsi="Times New Roman" w:cs="Times New Roman" w:hint="eastAsia"/>
          <w:kern w:val="0"/>
          <w:sz w:val="28"/>
          <w:szCs w:val="28"/>
          <w:lang w:bidi="he-IL"/>
        </w:rPr>
        <w:t xml:space="preserve">　</w:t>
      </w:r>
      <w:r w:rsidRPr="00E1576A">
        <w:rPr>
          <w:rFonts w:ascii="Times New Roman" w:eastAsia="ＭＳ 明朝" w:hAnsi="Times New Roman" w:cs="Times New Roman" w:hint="eastAsia"/>
          <w:b/>
          <w:kern w:val="0"/>
          <w:sz w:val="28"/>
          <w:szCs w:val="28"/>
          <w:lang w:bidi="he-IL"/>
        </w:rPr>
        <w:t>③連絡先電話番号　④薬剤師免許番号</w:t>
      </w:r>
    </w:p>
    <w:p w14:paraId="5CC5D22A" w14:textId="51908362" w:rsidR="00727C60" w:rsidRPr="009E074F" w:rsidRDefault="007A5E0B" w:rsidP="009E074F">
      <w:pPr>
        <w:widowControl/>
        <w:spacing w:line="460" w:lineRule="exact"/>
        <w:jc w:val="left"/>
        <w:rPr>
          <w:rFonts w:ascii="Times New Roman" w:eastAsia="ＭＳ 明朝" w:hAnsi="Times New Roman" w:cs="Times New Roman"/>
          <w:b/>
          <w:bCs/>
          <w:kern w:val="0"/>
          <w:sz w:val="24"/>
          <w:szCs w:val="24"/>
          <w:lang w:bidi="he-IL"/>
        </w:rPr>
      </w:pPr>
      <w:r w:rsidRPr="00E1576A">
        <w:rPr>
          <w:rFonts w:ascii="Times New Roman" w:eastAsia="ＭＳ 明朝" w:hAnsi="Times New Roman" w:cs="Times New Roman" w:hint="eastAsia"/>
          <w:b/>
          <w:kern w:val="0"/>
          <w:sz w:val="28"/>
          <w:szCs w:val="28"/>
          <w:lang w:bidi="he-IL"/>
        </w:rPr>
        <w:t>⑤薬剤師証（</w:t>
      </w:r>
      <w:r w:rsidRPr="00E1576A">
        <w:rPr>
          <w:rFonts w:ascii="Times New Roman" w:eastAsia="ＭＳ 明朝" w:hAnsi="Times New Roman" w:cs="Times New Roman" w:hint="eastAsia"/>
          <w:b/>
          <w:kern w:val="0"/>
          <w:sz w:val="28"/>
          <w:szCs w:val="28"/>
          <w:lang w:bidi="he-IL"/>
        </w:rPr>
        <w:t>IC</w:t>
      </w:r>
      <w:r w:rsidRPr="00E1576A">
        <w:rPr>
          <w:rFonts w:ascii="Times New Roman" w:eastAsia="ＭＳ 明朝" w:hAnsi="Times New Roman" w:cs="Times New Roman" w:hint="eastAsia"/>
          <w:b/>
          <w:kern w:val="0"/>
          <w:sz w:val="28"/>
          <w:szCs w:val="28"/>
          <w:lang w:bidi="he-IL"/>
        </w:rPr>
        <w:t xml:space="preserve">カード）の有無　</w:t>
      </w:r>
      <w:r w:rsidRPr="00E1576A">
        <w:rPr>
          <w:rFonts w:ascii="Times New Roman" w:eastAsia="ＭＳ 明朝" w:hAnsi="Times New Roman" w:cs="Times New Roman" w:hint="eastAsia"/>
          <w:b/>
          <w:bCs/>
          <w:kern w:val="0"/>
          <w:sz w:val="28"/>
          <w:szCs w:val="28"/>
          <w:lang w:bidi="he-IL"/>
        </w:rPr>
        <w:t>⑥ﾒｰﾙｱﾄﾞﾚｽ</w:t>
      </w:r>
      <w:r w:rsidRPr="00E1576A">
        <w:rPr>
          <w:rFonts w:ascii="Times New Roman" w:eastAsia="ＭＳ 明朝" w:hAnsi="Times New Roman" w:cs="Times New Roman" w:hint="eastAsia"/>
          <w:b/>
          <w:bCs/>
          <w:kern w:val="0"/>
          <w:sz w:val="26"/>
          <w:szCs w:val="26"/>
          <w:lang w:bidi="he-IL"/>
        </w:rPr>
        <w:t xml:space="preserve"> </w:t>
      </w:r>
      <w:r w:rsidRPr="00E1576A">
        <w:rPr>
          <w:rFonts w:ascii="Times New Roman" w:eastAsia="ＭＳ 明朝" w:hAnsi="Times New Roman" w:cs="Times New Roman" w:hint="eastAsia"/>
          <w:b/>
          <w:bCs/>
          <w:kern w:val="0"/>
          <w:sz w:val="24"/>
          <w:szCs w:val="24"/>
          <w:lang w:bidi="he-IL"/>
        </w:rPr>
        <w:t>(</w:t>
      </w:r>
      <w:r w:rsidRPr="00E1576A">
        <w:rPr>
          <w:rFonts w:ascii="Times New Roman" w:eastAsia="ＭＳ 明朝" w:hAnsi="Times New Roman" w:cs="Times New Roman"/>
          <w:b/>
          <w:bCs/>
          <w:kern w:val="0"/>
          <w:sz w:val="24"/>
          <w:szCs w:val="24"/>
          <w:lang w:bidi="he-IL"/>
        </w:rPr>
        <w:t>FAX</w:t>
      </w:r>
      <w:r w:rsidRPr="00E1576A">
        <w:rPr>
          <w:rFonts w:ascii="Times New Roman" w:eastAsia="ＭＳ 明朝" w:hAnsi="Times New Roman" w:cs="Times New Roman" w:hint="eastAsia"/>
          <w:b/>
          <w:bCs/>
          <w:kern w:val="0"/>
          <w:sz w:val="24"/>
          <w:szCs w:val="24"/>
          <w:lang w:bidi="he-IL"/>
        </w:rPr>
        <w:t>で事前登録される先生のみ記入</w:t>
      </w:r>
      <w:r w:rsidRPr="00E1576A">
        <w:rPr>
          <w:rFonts w:ascii="Times New Roman" w:eastAsia="ＭＳ 明朝" w:hAnsi="Times New Roman" w:cs="Times New Roman" w:hint="eastAsia"/>
          <w:b/>
          <w:bCs/>
          <w:kern w:val="0"/>
          <w:sz w:val="24"/>
          <w:szCs w:val="24"/>
          <w:lang w:bidi="he-IL"/>
        </w:rPr>
        <w:t>)</w:t>
      </w:r>
      <w:bookmarkEnd w:id="0"/>
    </w:p>
    <w:sectPr w:rsidR="00727C60" w:rsidRPr="009E074F" w:rsidSect="00260B10">
      <w:pgSz w:w="11906" w:h="16838"/>
      <w:pgMar w:top="510" w:right="737"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4DD1" w14:textId="77777777" w:rsidR="00D30E57" w:rsidRDefault="00D30E57" w:rsidP="0041696C">
      <w:r>
        <w:separator/>
      </w:r>
    </w:p>
  </w:endnote>
  <w:endnote w:type="continuationSeparator" w:id="0">
    <w:p w14:paraId="3433DE39" w14:textId="77777777" w:rsidR="00D30E57" w:rsidRDefault="00D30E57" w:rsidP="0041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3ED7" w14:textId="77777777" w:rsidR="00D30E57" w:rsidRDefault="00D30E57" w:rsidP="0041696C">
      <w:r>
        <w:separator/>
      </w:r>
    </w:p>
  </w:footnote>
  <w:footnote w:type="continuationSeparator" w:id="0">
    <w:p w14:paraId="624B2882" w14:textId="77777777" w:rsidR="00D30E57" w:rsidRDefault="00D30E57" w:rsidP="0041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10FA"/>
    <w:multiLevelType w:val="hybridMultilevel"/>
    <w:tmpl w:val="0FA8138E"/>
    <w:lvl w:ilvl="0" w:tplc="46F81CAA">
      <w:start w:val="5"/>
      <w:numFmt w:val="bullet"/>
      <w:lvlText w:val="※"/>
      <w:lvlJc w:val="left"/>
      <w:pPr>
        <w:ind w:left="6986"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7506" w:hanging="440"/>
      </w:pPr>
      <w:rPr>
        <w:rFonts w:ascii="Wingdings" w:hAnsi="Wingdings" w:hint="default"/>
      </w:rPr>
    </w:lvl>
    <w:lvl w:ilvl="2" w:tplc="0409000D" w:tentative="1">
      <w:start w:val="1"/>
      <w:numFmt w:val="bullet"/>
      <w:lvlText w:val=""/>
      <w:lvlJc w:val="left"/>
      <w:pPr>
        <w:ind w:left="7946" w:hanging="440"/>
      </w:pPr>
      <w:rPr>
        <w:rFonts w:ascii="Wingdings" w:hAnsi="Wingdings" w:hint="default"/>
      </w:rPr>
    </w:lvl>
    <w:lvl w:ilvl="3" w:tplc="04090001" w:tentative="1">
      <w:start w:val="1"/>
      <w:numFmt w:val="bullet"/>
      <w:lvlText w:val=""/>
      <w:lvlJc w:val="left"/>
      <w:pPr>
        <w:ind w:left="8386" w:hanging="440"/>
      </w:pPr>
      <w:rPr>
        <w:rFonts w:ascii="Wingdings" w:hAnsi="Wingdings" w:hint="default"/>
      </w:rPr>
    </w:lvl>
    <w:lvl w:ilvl="4" w:tplc="0409000B" w:tentative="1">
      <w:start w:val="1"/>
      <w:numFmt w:val="bullet"/>
      <w:lvlText w:val=""/>
      <w:lvlJc w:val="left"/>
      <w:pPr>
        <w:ind w:left="8826" w:hanging="440"/>
      </w:pPr>
      <w:rPr>
        <w:rFonts w:ascii="Wingdings" w:hAnsi="Wingdings" w:hint="default"/>
      </w:rPr>
    </w:lvl>
    <w:lvl w:ilvl="5" w:tplc="0409000D" w:tentative="1">
      <w:start w:val="1"/>
      <w:numFmt w:val="bullet"/>
      <w:lvlText w:val=""/>
      <w:lvlJc w:val="left"/>
      <w:pPr>
        <w:ind w:left="9266" w:hanging="440"/>
      </w:pPr>
      <w:rPr>
        <w:rFonts w:ascii="Wingdings" w:hAnsi="Wingdings" w:hint="default"/>
      </w:rPr>
    </w:lvl>
    <w:lvl w:ilvl="6" w:tplc="04090001" w:tentative="1">
      <w:start w:val="1"/>
      <w:numFmt w:val="bullet"/>
      <w:lvlText w:val=""/>
      <w:lvlJc w:val="left"/>
      <w:pPr>
        <w:ind w:left="9706" w:hanging="440"/>
      </w:pPr>
      <w:rPr>
        <w:rFonts w:ascii="Wingdings" w:hAnsi="Wingdings" w:hint="default"/>
      </w:rPr>
    </w:lvl>
    <w:lvl w:ilvl="7" w:tplc="0409000B" w:tentative="1">
      <w:start w:val="1"/>
      <w:numFmt w:val="bullet"/>
      <w:lvlText w:val=""/>
      <w:lvlJc w:val="left"/>
      <w:pPr>
        <w:ind w:left="10146" w:hanging="440"/>
      </w:pPr>
      <w:rPr>
        <w:rFonts w:ascii="Wingdings" w:hAnsi="Wingdings" w:hint="default"/>
      </w:rPr>
    </w:lvl>
    <w:lvl w:ilvl="8" w:tplc="0409000D" w:tentative="1">
      <w:start w:val="1"/>
      <w:numFmt w:val="bullet"/>
      <w:lvlText w:val=""/>
      <w:lvlJc w:val="left"/>
      <w:pPr>
        <w:ind w:left="10586" w:hanging="440"/>
      </w:pPr>
      <w:rPr>
        <w:rFonts w:ascii="Wingdings" w:hAnsi="Wingdings" w:hint="default"/>
      </w:rPr>
    </w:lvl>
  </w:abstractNum>
  <w:abstractNum w:abstractNumId="1" w15:restartNumberingAfterBreak="0">
    <w:nsid w:val="54086EB5"/>
    <w:multiLevelType w:val="hybridMultilevel"/>
    <w:tmpl w:val="A660207A"/>
    <w:lvl w:ilvl="0" w:tplc="65AE380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78439D"/>
    <w:multiLevelType w:val="hybridMultilevel"/>
    <w:tmpl w:val="9A88D168"/>
    <w:lvl w:ilvl="0" w:tplc="A0902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091910">
    <w:abstractNumId w:val="1"/>
  </w:num>
  <w:num w:numId="2" w16cid:durableId="726951249">
    <w:abstractNumId w:val="2"/>
  </w:num>
  <w:num w:numId="3" w16cid:durableId="123701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0B"/>
    <w:rsid w:val="00024EC2"/>
    <w:rsid w:val="000702AB"/>
    <w:rsid w:val="000B4562"/>
    <w:rsid w:val="000C7FDD"/>
    <w:rsid w:val="00161DCA"/>
    <w:rsid w:val="002B56FB"/>
    <w:rsid w:val="0033439A"/>
    <w:rsid w:val="0034120D"/>
    <w:rsid w:val="00373AB2"/>
    <w:rsid w:val="0037776B"/>
    <w:rsid w:val="003B242E"/>
    <w:rsid w:val="0041696C"/>
    <w:rsid w:val="00580290"/>
    <w:rsid w:val="006154E5"/>
    <w:rsid w:val="00654259"/>
    <w:rsid w:val="00663C1D"/>
    <w:rsid w:val="006851B7"/>
    <w:rsid w:val="006979E9"/>
    <w:rsid w:val="006A3AAC"/>
    <w:rsid w:val="0070488D"/>
    <w:rsid w:val="00727C60"/>
    <w:rsid w:val="007433C5"/>
    <w:rsid w:val="007632B2"/>
    <w:rsid w:val="007A5E0B"/>
    <w:rsid w:val="007E34B0"/>
    <w:rsid w:val="007F0161"/>
    <w:rsid w:val="008878D5"/>
    <w:rsid w:val="008C3AF2"/>
    <w:rsid w:val="008E15CA"/>
    <w:rsid w:val="009348CC"/>
    <w:rsid w:val="00960886"/>
    <w:rsid w:val="00962F91"/>
    <w:rsid w:val="009E074F"/>
    <w:rsid w:val="009F22F6"/>
    <w:rsid w:val="009F3A1F"/>
    <w:rsid w:val="00A05961"/>
    <w:rsid w:val="00A339CF"/>
    <w:rsid w:val="00A40FEE"/>
    <w:rsid w:val="00A41D98"/>
    <w:rsid w:val="00AA2F0B"/>
    <w:rsid w:val="00AA43A9"/>
    <w:rsid w:val="00AB5525"/>
    <w:rsid w:val="00C14A9C"/>
    <w:rsid w:val="00C25726"/>
    <w:rsid w:val="00C27C13"/>
    <w:rsid w:val="00C649B4"/>
    <w:rsid w:val="00C83AB3"/>
    <w:rsid w:val="00D044AE"/>
    <w:rsid w:val="00D061B2"/>
    <w:rsid w:val="00D23766"/>
    <w:rsid w:val="00D30E57"/>
    <w:rsid w:val="00D43BEA"/>
    <w:rsid w:val="00DD76BC"/>
    <w:rsid w:val="00E1576A"/>
    <w:rsid w:val="00E25FBD"/>
    <w:rsid w:val="00ED4F95"/>
    <w:rsid w:val="00F67A2E"/>
    <w:rsid w:val="00FD0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512B4"/>
  <w15:chartTrackingRefBased/>
  <w15:docId w15:val="{5C2859B8-8DA0-4D5F-89D7-FD37BFC7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E0B"/>
    <w:pPr>
      <w:ind w:leftChars="400" w:left="840"/>
    </w:pPr>
  </w:style>
  <w:style w:type="paragraph" w:styleId="a4">
    <w:name w:val="header"/>
    <w:basedOn w:val="a"/>
    <w:link w:val="a5"/>
    <w:uiPriority w:val="99"/>
    <w:unhideWhenUsed/>
    <w:rsid w:val="0041696C"/>
    <w:pPr>
      <w:tabs>
        <w:tab w:val="center" w:pos="4252"/>
        <w:tab w:val="right" w:pos="8504"/>
      </w:tabs>
      <w:snapToGrid w:val="0"/>
    </w:pPr>
  </w:style>
  <w:style w:type="character" w:customStyle="1" w:styleId="a5">
    <w:name w:val="ヘッダー (文字)"/>
    <w:basedOn w:val="a0"/>
    <w:link w:val="a4"/>
    <w:uiPriority w:val="99"/>
    <w:rsid w:val="0041696C"/>
  </w:style>
  <w:style w:type="paragraph" w:styleId="a6">
    <w:name w:val="footer"/>
    <w:basedOn w:val="a"/>
    <w:link w:val="a7"/>
    <w:uiPriority w:val="99"/>
    <w:unhideWhenUsed/>
    <w:rsid w:val="0041696C"/>
    <w:pPr>
      <w:tabs>
        <w:tab w:val="center" w:pos="4252"/>
        <w:tab w:val="right" w:pos="8504"/>
      </w:tabs>
      <w:snapToGrid w:val="0"/>
    </w:pPr>
  </w:style>
  <w:style w:type="character" w:customStyle="1" w:styleId="a7">
    <w:name w:val="フッター (文字)"/>
    <w:basedOn w:val="a0"/>
    <w:link w:val="a6"/>
    <w:uiPriority w:val="99"/>
    <w:rsid w:val="0041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2FF33-4FCD-484A-AA53-A75E057A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西成区薬剤師会</dc:creator>
  <cp:keywords/>
  <dc:description/>
  <cp:lastModifiedBy>一般社団法人 西成区薬剤師会</cp:lastModifiedBy>
  <cp:revision>36</cp:revision>
  <cp:lastPrinted>2023-04-28T00:31:00Z</cp:lastPrinted>
  <dcterms:created xsi:type="dcterms:W3CDTF">2023-02-16T07:11:00Z</dcterms:created>
  <dcterms:modified xsi:type="dcterms:W3CDTF">2023-06-05T03:17:00Z</dcterms:modified>
</cp:coreProperties>
</file>